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16385C" w14:textId="77777777" w:rsidR="007635A8" w:rsidRDefault="00DF0D58" w:rsidP="00DF0D58">
      <w:pPr>
        <w:jc w:val="center"/>
        <w:rPr>
          <w:rFonts w:asciiTheme="minorEastAsia" w:eastAsiaTheme="minorEastAsia" w:hAnsiTheme="minorEastAsia"/>
          <w:sz w:val="28"/>
        </w:rPr>
      </w:pPr>
      <w:r w:rsidRPr="00DF0D58">
        <w:rPr>
          <w:rFonts w:asciiTheme="minorEastAsia" w:eastAsiaTheme="minorEastAsia" w:hAnsiTheme="minorEastAsia" w:hint="eastAsia"/>
          <w:sz w:val="28"/>
        </w:rPr>
        <w:t>町内会活動活性化事業報告書</w:t>
      </w:r>
    </w:p>
    <w:p w14:paraId="157D0AC6" w14:textId="77777777" w:rsidR="00DF0D58" w:rsidRPr="00DF0D58" w:rsidRDefault="00DF0D58" w:rsidP="00C34FE1">
      <w:pPr>
        <w:jc w:val="left"/>
        <w:rPr>
          <w:rFonts w:asciiTheme="minorEastAsia" w:eastAsiaTheme="minorEastAsia" w:hAnsiTheme="minorEastAsia"/>
          <w:szCs w:val="18"/>
        </w:rPr>
      </w:pPr>
    </w:p>
    <w:tbl>
      <w:tblPr>
        <w:tblW w:w="9108" w:type="dxa"/>
        <w:tblInd w:w="-1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99" w:type="dxa"/>
          <w:right w:w="99" w:type="dxa"/>
        </w:tblCellMar>
        <w:tblLook w:val="0000" w:firstRow="0" w:lastRow="0" w:firstColumn="0" w:lastColumn="0" w:noHBand="0" w:noVBand="0"/>
      </w:tblPr>
      <w:tblGrid>
        <w:gridCol w:w="2894"/>
        <w:gridCol w:w="2776"/>
        <w:gridCol w:w="567"/>
        <w:gridCol w:w="2871"/>
      </w:tblGrid>
      <w:tr w:rsidR="00CD4897" w:rsidRPr="00B166DA" w14:paraId="4CD855E2" w14:textId="77777777" w:rsidTr="00E0166D">
        <w:trPr>
          <w:trHeight w:val="644"/>
        </w:trPr>
        <w:tc>
          <w:tcPr>
            <w:tcW w:w="2894" w:type="dxa"/>
            <w:tcBorders>
              <w:bottom w:val="single" w:sz="12" w:space="0" w:color="auto"/>
              <w:right w:val="single" w:sz="12" w:space="0" w:color="auto"/>
            </w:tcBorders>
            <w:vAlign w:val="center"/>
          </w:tcPr>
          <w:p w14:paraId="7913103D" w14:textId="77777777" w:rsidR="00CD4897" w:rsidRPr="00B166DA" w:rsidRDefault="00CD4897" w:rsidP="000155D2">
            <w:pPr>
              <w:jc w:val="center"/>
              <w:rPr>
                <w:rFonts w:asciiTheme="minorEastAsia" w:eastAsiaTheme="minorEastAsia" w:hAnsiTheme="minorEastAsia"/>
              </w:rPr>
            </w:pPr>
            <w:r w:rsidRPr="00B166DA">
              <w:rPr>
                <w:rFonts w:asciiTheme="minorEastAsia" w:eastAsiaTheme="minorEastAsia" w:hAnsiTheme="minorEastAsia" w:hint="eastAsia"/>
                <w:spacing w:val="210"/>
              </w:rPr>
              <w:t>項</w:t>
            </w:r>
            <w:r w:rsidRPr="00B166DA">
              <w:rPr>
                <w:rFonts w:asciiTheme="minorEastAsia" w:eastAsiaTheme="minorEastAsia" w:hAnsiTheme="minorEastAsia" w:hint="eastAsia"/>
              </w:rPr>
              <w:t>目</w:t>
            </w:r>
          </w:p>
        </w:tc>
        <w:tc>
          <w:tcPr>
            <w:tcW w:w="6214" w:type="dxa"/>
            <w:gridSpan w:val="3"/>
            <w:tcBorders>
              <w:top w:val="single" w:sz="12" w:space="0" w:color="auto"/>
              <w:left w:val="single" w:sz="12" w:space="0" w:color="auto"/>
              <w:bottom w:val="single" w:sz="12" w:space="0" w:color="auto"/>
            </w:tcBorders>
            <w:vAlign w:val="center"/>
          </w:tcPr>
          <w:p w14:paraId="6B62EAD8" w14:textId="77777777" w:rsidR="00CD4897" w:rsidRPr="00B166DA" w:rsidRDefault="00CD4897" w:rsidP="00C34FE1">
            <w:pPr>
              <w:ind w:left="277" w:hangingChars="100" w:hanging="277"/>
              <w:jc w:val="center"/>
              <w:rPr>
                <w:rFonts w:asciiTheme="minorEastAsia" w:eastAsiaTheme="minorEastAsia" w:hAnsiTheme="minorEastAsia"/>
              </w:rPr>
            </w:pPr>
            <w:r w:rsidRPr="00244254">
              <w:rPr>
                <w:rFonts w:asciiTheme="minorEastAsia" w:eastAsiaTheme="minorEastAsia" w:hAnsiTheme="minorEastAsia" w:hint="eastAsia"/>
                <w:spacing w:val="40"/>
                <w:kern w:val="0"/>
                <w:fitText w:val="788" w:id="-1015831040"/>
              </w:rPr>
              <w:t>記載</w:t>
            </w:r>
            <w:r w:rsidRPr="00244254">
              <w:rPr>
                <w:rFonts w:asciiTheme="minorEastAsia" w:eastAsiaTheme="minorEastAsia" w:hAnsiTheme="minorEastAsia" w:hint="eastAsia"/>
                <w:spacing w:val="-1"/>
                <w:kern w:val="0"/>
                <w:fitText w:val="788" w:id="-1015831040"/>
              </w:rPr>
              <w:t>欄</w:t>
            </w:r>
          </w:p>
        </w:tc>
      </w:tr>
      <w:tr w:rsidR="00244254" w:rsidRPr="00B166DA" w14:paraId="330ACBA7" w14:textId="77777777" w:rsidTr="00E0166D">
        <w:trPr>
          <w:trHeight w:val="644"/>
        </w:trPr>
        <w:tc>
          <w:tcPr>
            <w:tcW w:w="2894" w:type="dxa"/>
            <w:tcBorders>
              <w:top w:val="single" w:sz="12" w:space="0" w:color="auto"/>
              <w:left w:val="single" w:sz="4" w:space="0" w:color="auto"/>
              <w:bottom w:val="single" w:sz="4" w:space="0" w:color="auto"/>
              <w:right w:val="single" w:sz="4" w:space="0" w:color="auto"/>
            </w:tcBorders>
            <w:vAlign w:val="center"/>
          </w:tcPr>
          <w:p w14:paraId="22638ADB" w14:textId="77777777" w:rsidR="00244254" w:rsidRPr="00244254" w:rsidRDefault="00312A9A" w:rsidP="00244254">
            <w:pPr>
              <w:jc w:val="center"/>
              <w:rPr>
                <w:rFonts w:asciiTheme="minorEastAsia" w:eastAsiaTheme="minorEastAsia" w:hAnsiTheme="minorEastAsia"/>
              </w:rPr>
            </w:pPr>
            <w:r>
              <w:rPr>
                <w:rFonts w:asciiTheme="minorEastAsia" w:eastAsiaTheme="minorEastAsia" w:hAnsiTheme="minorEastAsia" w:hint="eastAsia"/>
              </w:rPr>
              <w:t>実施団体名</w:t>
            </w:r>
          </w:p>
        </w:tc>
        <w:tc>
          <w:tcPr>
            <w:tcW w:w="6214" w:type="dxa"/>
            <w:gridSpan w:val="3"/>
            <w:tcBorders>
              <w:top w:val="single" w:sz="12" w:space="0" w:color="auto"/>
              <w:left w:val="single" w:sz="4" w:space="0" w:color="auto"/>
              <w:bottom w:val="single" w:sz="4" w:space="0" w:color="auto"/>
              <w:right w:val="single" w:sz="4" w:space="0" w:color="auto"/>
            </w:tcBorders>
            <w:vAlign w:val="center"/>
          </w:tcPr>
          <w:p w14:paraId="5FD2BF89" w14:textId="77777777" w:rsidR="00244254" w:rsidRPr="00244254" w:rsidRDefault="00244254" w:rsidP="00C34FE1">
            <w:pPr>
              <w:ind w:left="197" w:hangingChars="100" w:hanging="197"/>
              <w:jc w:val="center"/>
              <w:rPr>
                <w:rFonts w:asciiTheme="minorEastAsia" w:eastAsiaTheme="minorEastAsia" w:hAnsiTheme="minorEastAsia"/>
                <w:kern w:val="0"/>
              </w:rPr>
            </w:pPr>
          </w:p>
        </w:tc>
      </w:tr>
      <w:tr w:rsidR="00244254" w:rsidRPr="00B166DA" w14:paraId="519665B5" w14:textId="77777777" w:rsidTr="00E0166D">
        <w:trPr>
          <w:trHeight w:val="644"/>
        </w:trPr>
        <w:tc>
          <w:tcPr>
            <w:tcW w:w="2894" w:type="dxa"/>
            <w:tcBorders>
              <w:top w:val="single" w:sz="4" w:space="0" w:color="auto"/>
              <w:left w:val="single" w:sz="4" w:space="0" w:color="auto"/>
              <w:bottom w:val="single" w:sz="4" w:space="0" w:color="auto"/>
              <w:right w:val="single" w:sz="4" w:space="0" w:color="auto"/>
            </w:tcBorders>
            <w:vAlign w:val="center"/>
          </w:tcPr>
          <w:p w14:paraId="40339A30" w14:textId="77777777" w:rsidR="00244254" w:rsidRPr="00244254" w:rsidRDefault="003A38A7" w:rsidP="00244254">
            <w:pPr>
              <w:jc w:val="center"/>
              <w:rPr>
                <w:rFonts w:asciiTheme="minorEastAsia" w:eastAsiaTheme="minorEastAsia" w:hAnsiTheme="minorEastAsia"/>
              </w:rPr>
            </w:pPr>
            <w:r>
              <w:rPr>
                <w:rFonts w:asciiTheme="minorEastAsia" w:eastAsiaTheme="minorEastAsia" w:hAnsiTheme="minorEastAsia" w:hint="eastAsia"/>
              </w:rPr>
              <w:t>活性化</w:t>
            </w:r>
            <w:r w:rsidR="00312A9A">
              <w:rPr>
                <w:rFonts w:asciiTheme="minorEastAsia" w:eastAsiaTheme="minorEastAsia" w:hAnsiTheme="minorEastAsia" w:hint="eastAsia"/>
              </w:rPr>
              <w:t>事業</w:t>
            </w:r>
            <w:r>
              <w:rPr>
                <w:rFonts w:asciiTheme="minorEastAsia" w:eastAsiaTheme="minorEastAsia" w:hAnsiTheme="minorEastAsia" w:hint="eastAsia"/>
              </w:rPr>
              <w:t>の名称</w:t>
            </w:r>
          </w:p>
        </w:tc>
        <w:tc>
          <w:tcPr>
            <w:tcW w:w="6214" w:type="dxa"/>
            <w:gridSpan w:val="3"/>
            <w:tcBorders>
              <w:top w:val="single" w:sz="4" w:space="0" w:color="auto"/>
              <w:left w:val="single" w:sz="4" w:space="0" w:color="auto"/>
              <w:bottom w:val="single" w:sz="4" w:space="0" w:color="auto"/>
              <w:right w:val="single" w:sz="4" w:space="0" w:color="auto"/>
            </w:tcBorders>
            <w:vAlign w:val="center"/>
          </w:tcPr>
          <w:p w14:paraId="16AEF915" w14:textId="77777777" w:rsidR="00244254" w:rsidRPr="00244254" w:rsidRDefault="00244254" w:rsidP="00C34FE1">
            <w:pPr>
              <w:ind w:left="197" w:hangingChars="100" w:hanging="197"/>
              <w:jc w:val="center"/>
              <w:rPr>
                <w:rFonts w:asciiTheme="minorEastAsia" w:eastAsiaTheme="minorEastAsia" w:hAnsiTheme="minorEastAsia"/>
                <w:kern w:val="0"/>
              </w:rPr>
            </w:pPr>
          </w:p>
        </w:tc>
      </w:tr>
      <w:tr w:rsidR="00E0166D" w:rsidRPr="00B166DA" w14:paraId="4E0C6B87" w14:textId="77777777" w:rsidTr="003A38A7">
        <w:trPr>
          <w:trHeight w:val="644"/>
        </w:trPr>
        <w:tc>
          <w:tcPr>
            <w:tcW w:w="2894" w:type="dxa"/>
            <w:tcBorders>
              <w:top w:val="single" w:sz="4" w:space="0" w:color="auto"/>
              <w:left w:val="single" w:sz="4" w:space="0" w:color="auto"/>
              <w:bottom w:val="single" w:sz="4" w:space="0" w:color="auto"/>
              <w:right w:val="single" w:sz="4" w:space="0" w:color="auto"/>
            </w:tcBorders>
            <w:vAlign w:val="center"/>
          </w:tcPr>
          <w:p w14:paraId="11C8AABF" w14:textId="77777777" w:rsidR="00E0166D" w:rsidRPr="00244254" w:rsidRDefault="00E0166D" w:rsidP="00244254">
            <w:pPr>
              <w:jc w:val="center"/>
              <w:rPr>
                <w:rFonts w:asciiTheme="minorEastAsia" w:eastAsiaTheme="minorEastAsia" w:hAnsiTheme="minorEastAsia"/>
              </w:rPr>
            </w:pPr>
            <w:r>
              <w:rPr>
                <w:rFonts w:asciiTheme="minorEastAsia" w:eastAsiaTheme="minorEastAsia" w:hAnsiTheme="minorEastAsia" w:hint="eastAsia"/>
              </w:rPr>
              <w:t>事業期間</w:t>
            </w:r>
          </w:p>
        </w:tc>
        <w:tc>
          <w:tcPr>
            <w:tcW w:w="2776" w:type="dxa"/>
            <w:tcBorders>
              <w:top w:val="single" w:sz="4" w:space="0" w:color="auto"/>
              <w:left w:val="single" w:sz="4" w:space="0" w:color="auto"/>
              <w:bottom w:val="single" w:sz="4" w:space="0" w:color="auto"/>
              <w:right w:val="nil"/>
            </w:tcBorders>
            <w:vAlign w:val="center"/>
          </w:tcPr>
          <w:p w14:paraId="5A4B1AA1" w14:textId="77777777" w:rsidR="00E0166D" w:rsidRPr="00244254" w:rsidRDefault="00E0166D" w:rsidP="00C34FE1">
            <w:pPr>
              <w:ind w:left="197" w:hangingChars="100" w:hanging="197"/>
              <w:jc w:val="center"/>
              <w:rPr>
                <w:rFonts w:asciiTheme="minorEastAsia" w:eastAsiaTheme="minorEastAsia" w:hAnsiTheme="minorEastAsia"/>
                <w:kern w:val="0"/>
              </w:rPr>
            </w:pPr>
            <w:r>
              <w:rPr>
                <w:rFonts w:asciiTheme="minorEastAsia" w:eastAsiaTheme="minorEastAsia" w:hAnsiTheme="minorEastAsia" w:hint="eastAsia"/>
                <w:kern w:val="0"/>
              </w:rPr>
              <w:t>令和　　年　　　月　　　日</w:t>
            </w:r>
          </w:p>
        </w:tc>
        <w:tc>
          <w:tcPr>
            <w:tcW w:w="567" w:type="dxa"/>
            <w:tcBorders>
              <w:top w:val="single" w:sz="4" w:space="0" w:color="auto"/>
              <w:left w:val="nil"/>
              <w:bottom w:val="single" w:sz="4" w:space="0" w:color="auto"/>
              <w:right w:val="nil"/>
            </w:tcBorders>
            <w:vAlign w:val="center"/>
          </w:tcPr>
          <w:p w14:paraId="0E498A01" w14:textId="77777777" w:rsidR="00E0166D" w:rsidRPr="00244254" w:rsidRDefault="00E0166D" w:rsidP="00C34FE1">
            <w:pPr>
              <w:ind w:left="197" w:hangingChars="100" w:hanging="197"/>
              <w:jc w:val="center"/>
              <w:rPr>
                <w:rFonts w:asciiTheme="minorEastAsia" w:eastAsiaTheme="minorEastAsia" w:hAnsiTheme="minorEastAsia"/>
                <w:kern w:val="0"/>
              </w:rPr>
            </w:pPr>
            <w:r>
              <w:rPr>
                <w:rFonts w:asciiTheme="minorEastAsia" w:eastAsiaTheme="minorEastAsia" w:hAnsiTheme="minorEastAsia" w:hint="eastAsia"/>
                <w:kern w:val="0"/>
              </w:rPr>
              <w:t>～</w:t>
            </w:r>
          </w:p>
        </w:tc>
        <w:tc>
          <w:tcPr>
            <w:tcW w:w="2871" w:type="dxa"/>
            <w:tcBorders>
              <w:top w:val="single" w:sz="4" w:space="0" w:color="auto"/>
              <w:left w:val="nil"/>
              <w:bottom w:val="single" w:sz="4" w:space="0" w:color="auto"/>
              <w:right w:val="single" w:sz="4" w:space="0" w:color="auto"/>
            </w:tcBorders>
            <w:vAlign w:val="center"/>
          </w:tcPr>
          <w:p w14:paraId="363FF0FA" w14:textId="77777777" w:rsidR="00E0166D" w:rsidRPr="00244254" w:rsidRDefault="00E0166D" w:rsidP="00C34FE1">
            <w:pPr>
              <w:ind w:left="197" w:hangingChars="100" w:hanging="197"/>
              <w:jc w:val="center"/>
              <w:rPr>
                <w:rFonts w:asciiTheme="minorEastAsia" w:eastAsiaTheme="minorEastAsia" w:hAnsiTheme="minorEastAsia"/>
                <w:kern w:val="0"/>
              </w:rPr>
            </w:pPr>
            <w:r>
              <w:rPr>
                <w:rFonts w:asciiTheme="minorEastAsia" w:eastAsiaTheme="minorEastAsia" w:hAnsiTheme="minorEastAsia" w:hint="eastAsia"/>
                <w:kern w:val="0"/>
              </w:rPr>
              <w:t>令和　　年　　　月　　　日</w:t>
            </w:r>
          </w:p>
        </w:tc>
      </w:tr>
      <w:tr w:rsidR="00CB5497" w:rsidRPr="00B166DA" w14:paraId="54C0199D" w14:textId="77777777" w:rsidTr="00E0166D">
        <w:trPr>
          <w:trHeight w:val="4876"/>
        </w:trPr>
        <w:tc>
          <w:tcPr>
            <w:tcW w:w="2894" w:type="dxa"/>
            <w:tcBorders>
              <w:top w:val="single" w:sz="4" w:space="0" w:color="auto"/>
              <w:left w:val="single" w:sz="4" w:space="0" w:color="auto"/>
              <w:bottom w:val="single" w:sz="4" w:space="0" w:color="auto"/>
              <w:right w:val="single" w:sz="4" w:space="0" w:color="auto"/>
            </w:tcBorders>
            <w:vAlign w:val="center"/>
          </w:tcPr>
          <w:p w14:paraId="4D860989" w14:textId="77777777" w:rsidR="00CB5497" w:rsidRDefault="00244254" w:rsidP="00244254">
            <w:pPr>
              <w:jc w:val="center"/>
              <w:rPr>
                <w:rFonts w:asciiTheme="minorEastAsia" w:eastAsiaTheme="minorEastAsia" w:hAnsiTheme="minorEastAsia"/>
              </w:rPr>
            </w:pPr>
            <w:r>
              <w:rPr>
                <w:rFonts w:asciiTheme="minorEastAsia" w:eastAsiaTheme="minorEastAsia" w:hAnsiTheme="minorEastAsia" w:hint="eastAsia"/>
              </w:rPr>
              <w:t>活性化</w:t>
            </w:r>
            <w:r w:rsidR="003A3A25">
              <w:rPr>
                <w:rFonts w:asciiTheme="minorEastAsia" w:eastAsiaTheme="minorEastAsia" w:hAnsiTheme="minorEastAsia" w:hint="eastAsia"/>
              </w:rPr>
              <w:t>事業の実施内容</w:t>
            </w:r>
          </w:p>
          <w:p w14:paraId="2A28B166" w14:textId="77777777" w:rsidR="00244254" w:rsidRDefault="00244254" w:rsidP="00244254">
            <w:pPr>
              <w:jc w:val="center"/>
              <w:rPr>
                <w:rFonts w:asciiTheme="minorEastAsia" w:eastAsiaTheme="minorEastAsia" w:hAnsiTheme="minorEastAsia"/>
              </w:rPr>
            </w:pPr>
            <w:r>
              <w:rPr>
                <w:rFonts w:asciiTheme="minorEastAsia" w:eastAsiaTheme="minorEastAsia" w:hAnsiTheme="minorEastAsia" w:hint="eastAsia"/>
              </w:rPr>
              <w:t>（事業全体の説明を具体的に記載してください。）</w:t>
            </w:r>
          </w:p>
        </w:tc>
        <w:tc>
          <w:tcPr>
            <w:tcW w:w="6214" w:type="dxa"/>
            <w:gridSpan w:val="3"/>
            <w:tcBorders>
              <w:top w:val="single" w:sz="4" w:space="0" w:color="auto"/>
              <w:left w:val="single" w:sz="4" w:space="0" w:color="auto"/>
              <w:bottom w:val="single" w:sz="4" w:space="0" w:color="auto"/>
              <w:right w:val="single" w:sz="4" w:space="0" w:color="auto"/>
            </w:tcBorders>
            <w:vAlign w:val="center"/>
          </w:tcPr>
          <w:p w14:paraId="762A6DB8" w14:textId="77777777" w:rsidR="00CB5497" w:rsidRPr="00244254" w:rsidRDefault="00CB5497" w:rsidP="00580278">
            <w:pPr>
              <w:jc w:val="left"/>
              <w:rPr>
                <w:rFonts w:asciiTheme="minorEastAsia" w:eastAsiaTheme="minorEastAsia" w:hAnsiTheme="minorEastAsia"/>
              </w:rPr>
            </w:pPr>
          </w:p>
        </w:tc>
      </w:tr>
      <w:tr w:rsidR="00CD4897" w:rsidRPr="00B166DA" w14:paraId="6F2E73EC" w14:textId="77777777" w:rsidTr="0076547D">
        <w:trPr>
          <w:trHeight w:val="5038"/>
        </w:trPr>
        <w:tc>
          <w:tcPr>
            <w:tcW w:w="2894" w:type="dxa"/>
            <w:tcBorders>
              <w:top w:val="single" w:sz="4" w:space="0" w:color="auto"/>
              <w:left w:val="single" w:sz="4" w:space="0" w:color="auto"/>
              <w:bottom w:val="single" w:sz="4" w:space="0" w:color="auto"/>
              <w:right w:val="single" w:sz="4" w:space="0" w:color="auto"/>
            </w:tcBorders>
            <w:vAlign w:val="center"/>
          </w:tcPr>
          <w:p w14:paraId="68A379EB" w14:textId="77777777" w:rsidR="00CD4897" w:rsidRDefault="00AE5018" w:rsidP="00244254">
            <w:pPr>
              <w:jc w:val="center"/>
              <w:rPr>
                <w:rFonts w:asciiTheme="minorEastAsia" w:eastAsiaTheme="minorEastAsia" w:hAnsiTheme="minorEastAsia"/>
              </w:rPr>
            </w:pPr>
            <w:r>
              <w:rPr>
                <w:rFonts w:asciiTheme="minorEastAsia" w:eastAsiaTheme="minorEastAsia" w:hAnsiTheme="minorEastAsia" w:hint="eastAsia"/>
              </w:rPr>
              <w:t>活性化</w:t>
            </w:r>
            <w:r w:rsidR="00CD4897">
              <w:rPr>
                <w:rFonts w:asciiTheme="minorEastAsia" w:eastAsiaTheme="minorEastAsia" w:hAnsiTheme="minorEastAsia" w:hint="eastAsia"/>
              </w:rPr>
              <w:t>事業の</w:t>
            </w:r>
            <w:r w:rsidR="00244254">
              <w:rPr>
                <w:rFonts w:asciiTheme="minorEastAsia" w:eastAsiaTheme="minorEastAsia" w:hAnsiTheme="minorEastAsia" w:hint="eastAsia"/>
              </w:rPr>
              <w:t>成果</w:t>
            </w:r>
          </w:p>
          <w:p w14:paraId="62891D10" w14:textId="77777777" w:rsidR="003A38A7" w:rsidRPr="00B166DA" w:rsidRDefault="003A38A7" w:rsidP="00244254">
            <w:pPr>
              <w:jc w:val="center"/>
              <w:rPr>
                <w:rFonts w:asciiTheme="minorEastAsia" w:eastAsiaTheme="minorEastAsia" w:hAnsiTheme="minorEastAsia"/>
              </w:rPr>
            </w:pPr>
            <w:r>
              <w:rPr>
                <w:rFonts w:asciiTheme="minorEastAsia" w:eastAsiaTheme="minorEastAsia" w:hAnsiTheme="minorEastAsia" w:hint="eastAsia"/>
              </w:rPr>
              <w:t>（課題に対しどのような効果があったか、定量的な指標等を用いて</w:t>
            </w:r>
            <w:r w:rsidR="00A05B44">
              <w:rPr>
                <w:rFonts w:asciiTheme="minorEastAsia" w:eastAsiaTheme="minorEastAsia" w:hAnsiTheme="minorEastAsia" w:hint="eastAsia"/>
              </w:rPr>
              <w:t>具体的に</w:t>
            </w:r>
            <w:r>
              <w:rPr>
                <w:rFonts w:asciiTheme="minorEastAsia" w:eastAsiaTheme="minorEastAsia" w:hAnsiTheme="minorEastAsia" w:hint="eastAsia"/>
              </w:rPr>
              <w:t>記載してください。）</w:t>
            </w:r>
          </w:p>
        </w:tc>
        <w:tc>
          <w:tcPr>
            <w:tcW w:w="6214" w:type="dxa"/>
            <w:gridSpan w:val="3"/>
            <w:tcBorders>
              <w:top w:val="single" w:sz="4" w:space="0" w:color="auto"/>
              <w:left w:val="single" w:sz="4" w:space="0" w:color="auto"/>
              <w:bottom w:val="single" w:sz="4" w:space="0" w:color="auto"/>
              <w:right w:val="single" w:sz="4" w:space="0" w:color="auto"/>
            </w:tcBorders>
            <w:vAlign w:val="center"/>
          </w:tcPr>
          <w:p w14:paraId="412CCFD8" w14:textId="77777777" w:rsidR="00CD4897" w:rsidRPr="00B166DA" w:rsidRDefault="00CD4897" w:rsidP="00580278">
            <w:pPr>
              <w:jc w:val="left"/>
              <w:rPr>
                <w:rFonts w:asciiTheme="minorEastAsia" w:eastAsiaTheme="minorEastAsia" w:hAnsiTheme="minorEastAsia"/>
              </w:rPr>
            </w:pPr>
          </w:p>
        </w:tc>
      </w:tr>
    </w:tbl>
    <w:p w14:paraId="04BE7CE3" w14:textId="77777777" w:rsidR="0076547D" w:rsidRDefault="0076547D">
      <w:pPr>
        <w:widowControl/>
        <w:jc w:val="left"/>
      </w:pPr>
      <w:r>
        <w:br w:type="page"/>
      </w:r>
    </w:p>
    <w:tbl>
      <w:tblPr>
        <w:tblW w:w="9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99" w:type="dxa"/>
          <w:right w:w="99" w:type="dxa"/>
        </w:tblCellMar>
        <w:tblLook w:val="0000" w:firstRow="0" w:lastRow="0" w:firstColumn="0" w:lastColumn="0" w:noHBand="0" w:noVBand="0"/>
      </w:tblPr>
      <w:tblGrid>
        <w:gridCol w:w="2894"/>
        <w:gridCol w:w="993"/>
        <w:gridCol w:w="1500"/>
        <w:gridCol w:w="3721"/>
      </w:tblGrid>
      <w:tr w:rsidR="00044F50" w:rsidRPr="00B166DA" w14:paraId="6752F354" w14:textId="77777777" w:rsidTr="0076547D">
        <w:trPr>
          <w:trHeight w:val="57"/>
        </w:trPr>
        <w:tc>
          <w:tcPr>
            <w:tcW w:w="2894" w:type="dxa"/>
            <w:tcBorders>
              <w:top w:val="single" w:sz="4" w:space="0" w:color="auto"/>
              <w:left w:val="nil"/>
              <w:bottom w:val="nil"/>
              <w:right w:val="nil"/>
            </w:tcBorders>
            <w:vAlign w:val="center"/>
          </w:tcPr>
          <w:p w14:paraId="6422187F" w14:textId="77777777" w:rsidR="00044F50" w:rsidRDefault="00044F50" w:rsidP="00244254">
            <w:pPr>
              <w:jc w:val="center"/>
              <w:rPr>
                <w:rFonts w:asciiTheme="minorEastAsia" w:eastAsiaTheme="minorEastAsia" w:hAnsiTheme="minorEastAsia"/>
              </w:rPr>
            </w:pPr>
          </w:p>
        </w:tc>
        <w:tc>
          <w:tcPr>
            <w:tcW w:w="6214" w:type="dxa"/>
            <w:gridSpan w:val="3"/>
            <w:tcBorders>
              <w:top w:val="single" w:sz="4" w:space="0" w:color="auto"/>
              <w:left w:val="nil"/>
              <w:bottom w:val="nil"/>
              <w:right w:val="nil"/>
            </w:tcBorders>
            <w:vAlign w:val="center"/>
          </w:tcPr>
          <w:p w14:paraId="0B12B268" w14:textId="77777777" w:rsidR="00044F50" w:rsidRPr="00B166DA" w:rsidRDefault="00044F50" w:rsidP="00B166DA">
            <w:pPr>
              <w:jc w:val="center"/>
              <w:rPr>
                <w:rFonts w:asciiTheme="minorEastAsia" w:eastAsiaTheme="minorEastAsia" w:hAnsiTheme="minorEastAsia"/>
              </w:rPr>
            </w:pPr>
          </w:p>
        </w:tc>
      </w:tr>
      <w:tr w:rsidR="00A4615D" w:rsidRPr="00B166DA" w14:paraId="2389CA41" w14:textId="77777777" w:rsidTr="0076547D">
        <w:trPr>
          <w:trHeight w:val="1709"/>
        </w:trPr>
        <w:tc>
          <w:tcPr>
            <w:tcW w:w="5387" w:type="dxa"/>
            <w:gridSpan w:val="3"/>
            <w:tcBorders>
              <w:top w:val="nil"/>
              <w:left w:val="nil"/>
              <w:bottom w:val="single" w:sz="4" w:space="0" w:color="auto"/>
              <w:right w:val="nil"/>
            </w:tcBorders>
          </w:tcPr>
          <w:p w14:paraId="744DDC84" w14:textId="77777777" w:rsidR="00A4615D" w:rsidRDefault="00A4615D" w:rsidP="00A4615D">
            <w:pPr>
              <w:rPr>
                <w:rFonts w:asciiTheme="minorEastAsia" w:eastAsiaTheme="minorEastAsia" w:hAnsiTheme="minorEastAsia"/>
              </w:rPr>
            </w:pPr>
            <w:r>
              <w:rPr>
                <w:rFonts w:asciiTheme="minorEastAsia" w:eastAsiaTheme="minorEastAsia" w:hAnsiTheme="minorEastAsia" w:hint="eastAsia"/>
              </w:rPr>
              <w:t>下記項目については、右記基準に基づき自己評点及びその評点の理由を記載してください。</w:t>
            </w:r>
          </w:p>
        </w:tc>
        <w:tc>
          <w:tcPr>
            <w:tcW w:w="3721" w:type="dxa"/>
            <w:tcBorders>
              <w:top w:val="nil"/>
              <w:left w:val="nil"/>
              <w:bottom w:val="single" w:sz="4" w:space="0" w:color="auto"/>
              <w:right w:val="nil"/>
            </w:tcBorders>
          </w:tcPr>
          <w:p w14:paraId="6A11AF95" w14:textId="77777777" w:rsidR="00A4615D" w:rsidRDefault="00A4615D" w:rsidP="002723F4">
            <w:pPr>
              <w:rPr>
                <w:rFonts w:asciiTheme="minorEastAsia" w:eastAsiaTheme="minorEastAsia" w:hAnsiTheme="minorEastAsia"/>
              </w:rPr>
            </w:pPr>
            <w:r>
              <w:rPr>
                <w:rFonts w:asciiTheme="minorEastAsia" w:eastAsiaTheme="minorEastAsia" w:hAnsiTheme="minorEastAsia" w:hint="eastAsia"/>
              </w:rPr>
              <w:t>４：できた（あった）</w:t>
            </w:r>
          </w:p>
          <w:p w14:paraId="4389DC3E" w14:textId="77777777" w:rsidR="00A4615D" w:rsidRDefault="00A4615D" w:rsidP="002723F4">
            <w:pPr>
              <w:rPr>
                <w:rFonts w:asciiTheme="minorEastAsia" w:eastAsiaTheme="minorEastAsia" w:hAnsiTheme="minorEastAsia"/>
              </w:rPr>
            </w:pPr>
            <w:r>
              <w:rPr>
                <w:rFonts w:asciiTheme="minorEastAsia" w:eastAsiaTheme="minorEastAsia" w:hAnsiTheme="minorEastAsia" w:hint="eastAsia"/>
              </w:rPr>
              <w:t>３：ややできた（ややあった）</w:t>
            </w:r>
          </w:p>
          <w:p w14:paraId="1AD30CB2" w14:textId="77777777" w:rsidR="00A4615D" w:rsidRDefault="00A4615D" w:rsidP="002723F4">
            <w:pPr>
              <w:rPr>
                <w:rFonts w:asciiTheme="minorEastAsia" w:eastAsiaTheme="minorEastAsia" w:hAnsiTheme="minorEastAsia"/>
              </w:rPr>
            </w:pPr>
            <w:r>
              <w:rPr>
                <w:rFonts w:asciiTheme="minorEastAsia" w:eastAsiaTheme="minorEastAsia" w:hAnsiTheme="minorEastAsia" w:hint="eastAsia"/>
              </w:rPr>
              <w:t>２：</w:t>
            </w:r>
            <w:r w:rsidR="002723F4">
              <w:rPr>
                <w:rFonts w:asciiTheme="minorEastAsia" w:eastAsiaTheme="minorEastAsia" w:hAnsiTheme="minorEastAsia" w:hint="eastAsia"/>
              </w:rPr>
              <w:t>ややできなかった（ややなかった）</w:t>
            </w:r>
          </w:p>
          <w:p w14:paraId="2D9AB7CC" w14:textId="77777777" w:rsidR="00A4615D" w:rsidRPr="00A4615D" w:rsidRDefault="00A4615D" w:rsidP="002723F4">
            <w:pPr>
              <w:rPr>
                <w:rFonts w:asciiTheme="minorEastAsia" w:eastAsiaTheme="minorEastAsia" w:hAnsiTheme="minorEastAsia"/>
              </w:rPr>
            </w:pPr>
            <w:r>
              <w:rPr>
                <w:rFonts w:asciiTheme="minorEastAsia" w:eastAsiaTheme="minorEastAsia" w:hAnsiTheme="minorEastAsia" w:hint="eastAsia"/>
              </w:rPr>
              <w:t>１：</w:t>
            </w:r>
            <w:r w:rsidR="002723F4">
              <w:rPr>
                <w:rFonts w:asciiTheme="minorEastAsia" w:eastAsiaTheme="minorEastAsia" w:hAnsiTheme="minorEastAsia" w:hint="eastAsia"/>
              </w:rPr>
              <w:t>できなかった（なかった）</w:t>
            </w:r>
          </w:p>
        </w:tc>
      </w:tr>
      <w:tr w:rsidR="00044F50" w:rsidRPr="00B166DA" w14:paraId="55192980" w14:textId="77777777" w:rsidTr="0076547D">
        <w:trPr>
          <w:trHeight w:val="984"/>
        </w:trPr>
        <w:tc>
          <w:tcPr>
            <w:tcW w:w="2894" w:type="dxa"/>
            <w:tcBorders>
              <w:top w:val="single" w:sz="4" w:space="0" w:color="auto"/>
              <w:left w:val="single" w:sz="4" w:space="0" w:color="auto"/>
              <w:bottom w:val="single" w:sz="4" w:space="0" w:color="auto"/>
              <w:right w:val="single" w:sz="4" w:space="0" w:color="auto"/>
            </w:tcBorders>
            <w:vAlign w:val="center"/>
          </w:tcPr>
          <w:p w14:paraId="7820DB7A" w14:textId="77777777" w:rsidR="00044F50" w:rsidRPr="00B166DA" w:rsidRDefault="00044F50" w:rsidP="00044F50">
            <w:pPr>
              <w:jc w:val="center"/>
              <w:rPr>
                <w:rFonts w:asciiTheme="minorEastAsia" w:eastAsiaTheme="minorEastAsia" w:hAnsiTheme="minorEastAsia"/>
              </w:rPr>
            </w:pPr>
            <w:r>
              <w:rPr>
                <w:rFonts w:asciiTheme="minorEastAsia" w:eastAsiaTheme="minorEastAsia" w:hAnsiTheme="minorEastAsia" w:hint="eastAsia"/>
              </w:rPr>
              <w:t>項目</w:t>
            </w:r>
          </w:p>
        </w:tc>
        <w:tc>
          <w:tcPr>
            <w:tcW w:w="993" w:type="dxa"/>
            <w:tcBorders>
              <w:top w:val="single" w:sz="4" w:space="0" w:color="auto"/>
              <w:left w:val="single" w:sz="4" w:space="0" w:color="auto"/>
              <w:bottom w:val="single" w:sz="4" w:space="0" w:color="auto"/>
              <w:right w:val="single" w:sz="4" w:space="0" w:color="auto"/>
            </w:tcBorders>
            <w:vAlign w:val="center"/>
          </w:tcPr>
          <w:p w14:paraId="1F90DC8C" w14:textId="77777777" w:rsidR="00044F50" w:rsidRPr="00B166DA" w:rsidRDefault="00044F50" w:rsidP="00B166DA">
            <w:pPr>
              <w:jc w:val="center"/>
              <w:rPr>
                <w:rFonts w:asciiTheme="minorEastAsia" w:eastAsiaTheme="minorEastAsia" w:hAnsiTheme="minorEastAsia"/>
              </w:rPr>
            </w:pPr>
            <w:r>
              <w:rPr>
                <w:rFonts w:asciiTheme="minorEastAsia" w:eastAsiaTheme="minorEastAsia" w:hAnsiTheme="minorEastAsia" w:hint="eastAsia"/>
              </w:rPr>
              <w:t>評点</w:t>
            </w:r>
          </w:p>
        </w:tc>
        <w:tc>
          <w:tcPr>
            <w:tcW w:w="5221" w:type="dxa"/>
            <w:gridSpan w:val="2"/>
            <w:tcBorders>
              <w:top w:val="single" w:sz="4" w:space="0" w:color="auto"/>
              <w:left w:val="single" w:sz="4" w:space="0" w:color="auto"/>
              <w:bottom w:val="single" w:sz="4" w:space="0" w:color="auto"/>
              <w:right w:val="single" w:sz="4" w:space="0" w:color="auto"/>
            </w:tcBorders>
            <w:vAlign w:val="center"/>
          </w:tcPr>
          <w:p w14:paraId="136998D7" w14:textId="77777777" w:rsidR="00044F50" w:rsidRPr="00B166DA" w:rsidRDefault="00A4615D" w:rsidP="00B166DA">
            <w:pPr>
              <w:jc w:val="center"/>
              <w:rPr>
                <w:rFonts w:asciiTheme="minorEastAsia" w:eastAsiaTheme="minorEastAsia" w:hAnsiTheme="minorEastAsia"/>
              </w:rPr>
            </w:pPr>
            <w:r>
              <w:rPr>
                <w:rFonts w:asciiTheme="minorEastAsia" w:eastAsiaTheme="minorEastAsia" w:hAnsiTheme="minorEastAsia" w:hint="eastAsia"/>
              </w:rPr>
              <w:t>評点の</w:t>
            </w:r>
            <w:r w:rsidR="00044F50">
              <w:rPr>
                <w:rFonts w:asciiTheme="minorEastAsia" w:eastAsiaTheme="minorEastAsia" w:hAnsiTheme="minorEastAsia" w:hint="eastAsia"/>
              </w:rPr>
              <w:t>理由</w:t>
            </w:r>
          </w:p>
        </w:tc>
      </w:tr>
      <w:tr w:rsidR="00044F50" w:rsidRPr="00B166DA" w14:paraId="77EDC47D" w14:textId="77777777" w:rsidTr="0076547D">
        <w:trPr>
          <w:trHeight w:val="1134"/>
        </w:trPr>
        <w:tc>
          <w:tcPr>
            <w:tcW w:w="2894" w:type="dxa"/>
            <w:tcBorders>
              <w:top w:val="single" w:sz="4" w:space="0" w:color="auto"/>
              <w:left w:val="single" w:sz="4" w:space="0" w:color="auto"/>
              <w:bottom w:val="single" w:sz="4" w:space="0" w:color="auto"/>
              <w:right w:val="single" w:sz="4" w:space="0" w:color="auto"/>
            </w:tcBorders>
            <w:vAlign w:val="center"/>
          </w:tcPr>
          <w:p w14:paraId="4159F296" w14:textId="77777777" w:rsidR="00044F50" w:rsidRDefault="00044F50" w:rsidP="007635A8">
            <w:pPr>
              <w:rPr>
                <w:rFonts w:asciiTheme="minorEastAsia" w:eastAsiaTheme="minorEastAsia" w:hAnsiTheme="minorEastAsia"/>
              </w:rPr>
            </w:pPr>
            <w:r>
              <w:rPr>
                <w:rFonts w:asciiTheme="minorEastAsia" w:eastAsiaTheme="minorEastAsia" w:hAnsiTheme="minorEastAsia" w:hint="eastAsia"/>
              </w:rPr>
              <w:t>課題に対して有効な事業であったか。</w:t>
            </w:r>
          </w:p>
        </w:tc>
        <w:tc>
          <w:tcPr>
            <w:tcW w:w="993" w:type="dxa"/>
            <w:tcBorders>
              <w:top w:val="single" w:sz="4" w:space="0" w:color="auto"/>
              <w:left w:val="single" w:sz="4" w:space="0" w:color="auto"/>
              <w:bottom w:val="single" w:sz="4" w:space="0" w:color="auto"/>
              <w:right w:val="single" w:sz="4" w:space="0" w:color="auto"/>
            </w:tcBorders>
            <w:vAlign w:val="center"/>
          </w:tcPr>
          <w:p w14:paraId="32BC2B3A" w14:textId="77777777" w:rsidR="00044F50" w:rsidRPr="00B166DA" w:rsidRDefault="00044F50" w:rsidP="00B166DA">
            <w:pPr>
              <w:jc w:val="center"/>
              <w:rPr>
                <w:rFonts w:asciiTheme="minorEastAsia" w:eastAsiaTheme="minorEastAsia" w:hAnsiTheme="minorEastAsia"/>
              </w:rPr>
            </w:pPr>
          </w:p>
        </w:tc>
        <w:tc>
          <w:tcPr>
            <w:tcW w:w="5221" w:type="dxa"/>
            <w:gridSpan w:val="2"/>
            <w:tcBorders>
              <w:top w:val="single" w:sz="4" w:space="0" w:color="auto"/>
              <w:left w:val="single" w:sz="4" w:space="0" w:color="auto"/>
              <w:bottom w:val="single" w:sz="4" w:space="0" w:color="auto"/>
              <w:right w:val="single" w:sz="4" w:space="0" w:color="auto"/>
            </w:tcBorders>
            <w:vAlign w:val="center"/>
          </w:tcPr>
          <w:p w14:paraId="77D31587" w14:textId="77777777" w:rsidR="00044F50" w:rsidRPr="00B166DA" w:rsidRDefault="00044F50" w:rsidP="00580278">
            <w:pPr>
              <w:jc w:val="left"/>
              <w:rPr>
                <w:rFonts w:asciiTheme="minorEastAsia" w:eastAsiaTheme="minorEastAsia" w:hAnsiTheme="minorEastAsia"/>
              </w:rPr>
            </w:pPr>
          </w:p>
        </w:tc>
      </w:tr>
      <w:tr w:rsidR="00044F50" w:rsidRPr="00B166DA" w14:paraId="0C39B155" w14:textId="77777777" w:rsidTr="0076547D">
        <w:trPr>
          <w:trHeight w:val="1134"/>
        </w:trPr>
        <w:tc>
          <w:tcPr>
            <w:tcW w:w="2894" w:type="dxa"/>
            <w:tcBorders>
              <w:top w:val="single" w:sz="4" w:space="0" w:color="auto"/>
              <w:left w:val="single" w:sz="4" w:space="0" w:color="auto"/>
              <w:bottom w:val="single" w:sz="4" w:space="0" w:color="auto"/>
              <w:right w:val="single" w:sz="4" w:space="0" w:color="auto"/>
            </w:tcBorders>
            <w:vAlign w:val="center"/>
          </w:tcPr>
          <w:p w14:paraId="7797F7B4" w14:textId="77777777" w:rsidR="00044F50" w:rsidRDefault="00A4615D" w:rsidP="007635A8">
            <w:pPr>
              <w:rPr>
                <w:rFonts w:asciiTheme="minorEastAsia" w:eastAsiaTheme="minorEastAsia" w:hAnsiTheme="minorEastAsia"/>
              </w:rPr>
            </w:pPr>
            <w:r>
              <w:rPr>
                <w:rFonts w:asciiTheme="minorEastAsia" w:eastAsiaTheme="minorEastAsia" w:hAnsiTheme="minorEastAsia" w:hint="eastAsia"/>
              </w:rPr>
              <w:t>事業実施による利益は、多くの人が享受</w:t>
            </w:r>
            <w:r w:rsidR="00044F50">
              <w:rPr>
                <w:rFonts w:asciiTheme="minorEastAsia" w:eastAsiaTheme="minorEastAsia" w:hAnsiTheme="minorEastAsia" w:hint="eastAsia"/>
              </w:rPr>
              <w:t>できたか。</w:t>
            </w:r>
          </w:p>
        </w:tc>
        <w:tc>
          <w:tcPr>
            <w:tcW w:w="993" w:type="dxa"/>
            <w:tcBorders>
              <w:top w:val="single" w:sz="4" w:space="0" w:color="auto"/>
              <w:left w:val="single" w:sz="4" w:space="0" w:color="auto"/>
              <w:bottom w:val="single" w:sz="4" w:space="0" w:color="auto"/>
              <w:right w:val="single" w:sz="4" w:space="0" w:color="auto"/>
            </w:tcBorders>
            <w:vAlign w:val="center"/>
          </w:tcPr>
          <w:p w14:paraId="1C069DD1" w14:textId="77777777" w:rsidR="00044F50" w:rsidRPr="00B166DA" w:rsidRDefault="00044F50" w:rsidP="00B166DA">
            <w:pPr>
              <w:jc w:val="center"/>
              <w:rPr>
                <w:rFonts w:asciiTheme="minorEastAsia" w:eastAsiaTheme="minorEastAsia" w:hAnsiTheme="minorEastAsia"/>
              </w:rPr>
            </w:pPr>
          </w:p>
        </w:tc>
        <w:tc>
          <w:tcPr>
            <w:tcW w:w="5221" w:type="dxa"/>
            <w:gridSpan w:val="2"/>
            <w:tcBorders>
              <w:top w:val="single" w:sz="4" w:space="0" w:color="auto"/>
              <w:left w:val="single" w:sz="4" w:space="0" w:color="auto"/>
              <w:bottom w:val="single" w:sz="4" w:space="0" w:color="auto"/>
              <w:right w:val="single" w:sz="4" w:space="0" w:color="auto"/>
            </w:tcBorders>
            <w:vAlign w:val="center"/>
          </w:tcPr>
          <w:p w14:paraId="44E12448" w14:textId="77777777" w:rsidR="00044F50" w:rsidRPr="00B166DA" w:rsidRDefault="00044F50" w:rsidP="00580278">
            <w:pPr>
              <w:jc w:val="left"/>
              <w:rPr>
                <w:rFonts w:asciiTheme="minorEastAsia" w:eastAsiaTheme="minorEastAsia" w:hAnsiTheme="minorEastAsia"/>
              </w:rPr>
            </w:pPr>
          </w:p>
        </w:tc>
      </w:tr>
      <w:tr w:rsidR="00044F50" w:rsidRPr="00B166DA" w14:paraId="6DF03F1D" w14:textId="77777777" w:rsidTr="0076547D">
        <w:trPr>
          <w:trHeight w:val="1134"/>
        </w:trPr>
        <w:tc>
          <w:tcPr>
            <w:tcW w:w="2894" w:type="dxa"/>
            <w:tcBorders>
              <w:top w:val="single" w:sz="4" w:space="0" w:color="auto"/>
              <w:left w:val="single" w:sz="4" w:space="0" w:color="auto"/>
              <w:bottom w:val="single" w:sz="4" w:space="0" w:color="auto"/>
              <w:right w:val="single" w:sz="4" w:space="0" w:color="auto"/>
            </w:tcBorders>
            <w:vAlign w:val="center"/>
          </w:tcPr>
          <w:p w14:paraId="1C54AED2" w14:textId="77777777" w:rsidR="00044F50" w:rsidRDefault="00044F50" w:rsidP="007635A8">
            <w:pPr>
              <w:rPr>
                <w:rFonts w:asciiTheme="minorEastAsia" w:eastAsiaTheme="minorEastAsia" w:hAnsiTheme="minorEastAsia"/>
              </w:rPr>
            </w:pPr>
            <w:r>
              <w:rPr>
                <w:rFonts w:asciiTheme="minorEastAsia" w:eastAsiaTheme="minorEastAsia" w:hAnsiTheme="minorEastAsia" w:hint="eastAsia"/>
              </w:rPr>
              <w:t>当初計画のとおり事業を実施できたか。</w:t>
            </w:r>
          </w:p>
        </w:tc>
        <w:tc>
          <w:tcPr>
            <w:tcW w:w="993" w:type="dxa"/>
            <w:tcBorders>
              <w:top w:val="single" w:sz="4" w:space="0" w:color="auto"/>
              <w:left w:val="single" w:sz="4" w:space="0" w:color="auto"/>
              <w:bottom w:val="single" w:sz="4" w:space="0" w:color="auto"/>
              <w:right w:val="single" w:sz="4" w:space="0" w:color="auto"/>
            </w:tcBorders>
            <w:vAlign w:val="center"/>
          </w:tcPr>
          <w:p w14:paraId="77C376D1" w14:textId="77777777" w:rsidR="00044F50" w:rsidRPr="00B166DA" w:rsidRDefault="00044F50" w:rsidP="00B166DA">
            <w:pPr>
              <w:jc w:val="center"/>
              <w:rPr>
                <w:rFonts w:asciiTheme="minorEastAsia" w:eastAsiaTheme="minorEastAsia" w:hAnsiTheme="minorEastAsia"/>
              </w:rPr>
            </w:pPr>
          </w:p>
        </w:tc>
        <w:tc>
          <w:tcPr>
            <w:tcW w:w="5221" w:type="dxa"/>
            <w:gridSpan w:val="2"/>
            <w:tcBorders>
              <w:top w:val="single" w:sz="4" w:space="0" w:color="auto"/>
              <w:left w:val="single" w:sz="4" w:space="0" w:color="auto"/>
              <w:bottom w:val="single" w:sz="4" w:space="0" w:color="auto"/>
              <w:right w:val="single" w:sz="4" w:space="0" w:color="auto"/>
            </w:tcBorders>
            <w:vAlign w:val="center"/>
          </w:tcPr>
          <w:p w14:paraId="20B22989" w14:textId="77777777" w:rsidR="00044F50" w:rsidRPr="00B166DA" w:rsidRDefault="00044F50" w:rsidP="00580278">
            <w:pPr>
              <w:jc w:val="left"/>
              <w:rPr>
                <w:rFonts w:asciiTheme="minorEastAsia" w:eastAsiaTheme="minorEastAsia" w:hAnsiTheme="minorEastAsia"/>
              </w:rPr>
            </w:pPr>
          </w:p>
        </w:tc>
      </w:tr>
      <w:tr w:rsidR="00044F50" w:rsidRPr="00B166DA" w14:paraId="151F6AF1" w14:textId="77777777" w:rsidTr="0076547D">
        <w:trPr>
          <w:trHeight w:val="1134"/>
        </w:trPr>
        <w:tc>
          <w:tcPr>
            <w:tcW w:w="2894" w:type="dxa"/>
            <w:tcBorders>
              <w:top w:val="single" w:sz="4" w:space="0" w:color="auto"/>
              <w:left w:val="single" w:sz="4" w:space="0" w:color="auto"/>
              <w:bottom w:val="single" w:sz="4" w:space="0" w:color="auto"/>
              <w:right w:val="single" w:sz="4" w:space="0" w:color="auto"/>
            </w:tcBorders>
            <w:vAlign w:val="center"/>
          </w:tcPr>
          <w:p w14:paraId="34B22D47" w14:textId="77777777" w:rsidR="00044F50" w:rsidRDefault="00044F50" w:rsidP="007635A8">
            <w:pPr>
              <w:rPr>
                <w:rFonts w:asciiTheme="minorEastAsia" w:eastAsiaTheme="minorEastAsia" w:hAnsiTheme="minorEastAsia"/>
              </w:rPr>
            </w:pPr>
            <w:r>
              <w:rPr>
                <w:rFonts w:asciiTheme="minorEastAsia" w:eastAsiaTheme="minorEastAsia" w:hAnsiTheme="minorEastAsia" w:hint="eastAsia"/>
              </w:rPr>
              <w:t>事業の手段・方法は適切であったか。</w:t>
            </w:r>
          </w:p>
        </w:tc>
        <w:tc>
          <w:tcPr>
            <w:tcW w:w="993" w:type="dxa"/>
            <w:tcBorders>
              <w:top w:val="single" w:sz="4" w:space="0" w:color="auto"/>
              <w:left w:val="single" w:sz="4" w:space="0" w:color="auto"/>
              <w:bottom w:val="single" w:sz="4" w:space="0" w:color="auto"/>
              <w:right w:val="single" w:sz="4" w:space="0" w:color="auto"/>
            </w:tcBorders>
            <w:vAlign w:val="center"/>
          </w:tcPr>
          <w:p w14:paraId="327FCC71" w14:textId="77777777" w:rsidR="00044F50" w:rsidRPr="00B166DA" w:rsidRDefault="00044F50" w:rsidP="00B166DA">
            <w:pPr>
              <w:jc w:val="center"/>
              <w:rPr>
                <w:rFonts w:asciiTheme="minorEastAsia" w:eastAsiaTheme="minorEastAsia" w:hAnsiTheme="minorEastAsia"/>
              </w:rPr>
            </w:pPr>
          </w:p>
        </w:tc>
        <w:tc>
          <w:tcPr>
            <w:tcW w:w="5221" w:type="dxa"/>
            <w:gridSpan w:val="2"/>
            <w:tcBorders>
              <w:top w:val="single" w:sz="4" w:space="0" w:color="auto"/>
              <w:left w:val="single" w:sz="4" w:space="0" w:color="auto"/>
              <w:bottom w:val="single" w:sz="4" w:space="0" w:color="auto"/>
              <w:right w:val="single" w:sz="4" w:space="0" w:color="auto"/>
            </w:tcBorders>
            <w:vAlign w:val="center"/>
          </w:tcPr>
          <w:p w14:paraId="6BD2E81C" w14:textId="77777777" w:rsidR="00044F50" w:rsidRPr="00B166DA" w:rsidRDefault="00044F50" w:rsidP="00580278">
            <w:pPr>
              <w:jc w:val="left"/>
              <w:rPr>
                <w:rFonts w:asciiTheme="minorEastAsia" w:eastAsiaTheme="minorEastAsia" w:hAnsiTheme="minorEastAsia"/>
              </w:rPr>
            </w:pPr>
          </w:p>
        </w:tc>
      </w:tr>
      <w:tr w:rsidR="00044F50" w:rsidRPr="00B166DA" w14:paraId="3322D943" w14:textId="77777777" w:rsidTr="0076547D">
        <w:trPr>
          <w:trHeight w:val="1134"/>
        </w:trPr>
        <w:tc>
          <w:tcPr>
            <w:tcW w:w="2894" w:type="dxa"/>
            <w:tcBorders>
              <w:top w:val="single" w:sz="4" w:space="0" w:color="auto"/>
              <w:left w:val="single" w:sz="4" w:space="0" w:color="auto"/>
              <w:bottom w:val="single" w:sz="4" w:space="0" w:color="auto"/>
              <w:right w:val="single" w:sz="4" w:space="0" w:color="auto"/>
            </w:tcBorders>
            <w:vAlign w:val="center"/>
          </w:tcPr>
          <w:p w14:paraId="71566143" w14:textId="77777777" w:rsidR="00044F50" w:rsidRDefault="00044F50" w:rsidP="007635A8">
            <w:pPr>
              <w:rPr>
                <w:rFonts w:asciiTheme="minorEastAsia" w:eastAsiaTheme="minorEastAsia" w:hAnsiTheme="minorEastAsia"/>
              </w:rPr>
            </w:pPr>
            <w:r>
              <w:rPr>
                <w:rFonts w:asciiTheme="minorEastAsia" w:eastAsiaTheme="minorEastAsia" w:hAnsiTheme="minorEastAsia" w:hint="eastAsia"/>
              </w:rPr>
              <w:t>想定した具体的な成果を生み出すことができたか。</w:t>
            </w:r>
          </w:p>
        </w:tc>
        <w:tc>
          <w:tcPr>
            <w:tcW w:w="993" w:type="dxa"/>
            <w:tcBorders>
              <w:top w:val="single" w:sz="4" w:space="0" w:color="auto"/>
              <w:left w:val="single" w:sz="4" w:space="0" w:color="auto"/>
              <w:bottom w:val="single" w:sz="12" w:space="0" w:color="auto"/>
              <w:right w:val="single" w:sz="4" w:space="0" w:color="auto"/>
            </w:tcBorders>
            <w:vAlign w:val="center"/>
          </w:tcPr>
          <w:p w14:paraId="19DE2CA5" w14:textId="77777777" w:rsidR="00044F50" w:rsidRPr="00B166DA" w:rsidRDefault="00044F50" w:rsidP="00B166DA">
            <w:pPr>
              <w:jc w:val="center"/>
              <w:rPr>
                <w:rFonts w:asciiTheme="minorEastAsia" w:eastAsiaTheme="minorEastAsia" w:hAnsiTheme="minorEastAsia"/>
              </w:rPr>
            </w:pPr>
          </w:p>
        </w:tc>
        <w:tc>
          <w:tcPr>
            <w:tcW w:w="5221" w:type="dxa"/>
            <w:gridSpan w:val="2"/>
            <w:tcBorders>
              <w:top w:val="single" w:sz="4" w:space="0" w:color="auto"/>
              <w:left w:val="single" w:sz="4" w:space="0" w:color="auto"/>
              <w:bottom w:val="single" w:sz="4" w:space="0" w:color="auto"/>
              <w:right w:val="single" w:sz="4" w:space="0" w:color="auto"/>
            </w:tcBorders>
            <w:vAlign w:val="center"/>
          </w:tcPr>
          <w:p w14:paraId="7B637F98" w14:textId="77777777" w:rsidR="00044F50" w:rsidRPr="00B166DA" w:rsidRDefault="00044F50" w:rsidP="00580278">
            <w:pPr>
              <w:jc w:val="left"/>
              <w:rPr>
                <w:rFonts w:asciiTheme="minorEastAsia" w:eastAsiaTheme="minorEastAsia" w:hAnsiTheme="minorEastAsia"/>
              </w:rPr>
            </w:pPr>
          </w:p>
        </w:tc>
      </w:tr>
      <w:tr w:rsidR="002723F4" w:rsidRPr="00B166DA" w14:paraId="285F1DC7" w14:textId="77777777" w:rsidTr="0076547D">
        <w:trPr>
          <w:trHeight w:val="984"/>
        </w:trPr>
        <w:tc>
          <w:tcPr>
            <w:tcW w:w="2894" w:type="dxa"/>
            <w:tcBorders>
              <w:top w:val="single" w:sz="4" w:space="0" w:color="auto"/>
              <w:left w:val="single" w:sz="4" w:space="0" w:color="auto"/>
              <w:bottom w:val="single" w:sz="4" w:space="0" w:color="auto"/>
              <w:right w:val="single" w:sz="12" w:space="0" w:color="auto"/>
            </w:tcBorders>
            <w:vAlign w:val="center"/>
          </w:tcPr>
          <w:p w14:paraId="5AF5C0AC" w14:textId="77777777" w:rsidR="002723F4" w:rsidRDefault="002723F4" w:rsidP="002723F4">
            <w:pPr>
              <w:jc w:val="center"/>
              <w:rPr>
                <w:rFonts w:asciiTheme="minorEastAsia" w:eastAsiaTheme="minorEastAsia" w:hAnsiTheme="minorEastAsia"/>
              </w:rPr>
            </w:pPr>
            <w:r>
              <w:rPr>
                <w:rFonts w:asciiTheme="minorEastAsia" w:eastAsiaTheme="minorEastAsia" w:hAnsiTheme="minorEastAsia" w:hint="eastAsia"/>
              </w:rPr>
              <w:t>合　　計</w:t>
            </w:r>
          </w:p>
        </w:tc>
        <w:tc>
          <w:tcPr>
            <w:tcW w:w="993" w:type="dxa"/>
            <w:tcBorders>
              <w:top w:val="single" w:sz="12" w:space="0" w:color="auto"/>
              <w:left w:val="single" w:sz="12" w:space="0" w:color="auto"/>
              <w:bottom w:val="single" w:sz="12" w:space="0" w:color="auto"/>
              <w:right w:val="single" w:sz="12" w:space="0" w:color="auto"/>
            </w:tcBorders>
            <w:vAlign w:val="center"/>
          </w:tcPr>
          <w:p w14:paraId="20ED5E74" w14:textId="77777777" w:rsidR="002723F4" w:rsidRPr="00B166DA" w:rsidRDefault="002723F4" w:rsidP="00B166DA">
            <w:pPr>
              <w:jc w:val="center"/>
              <w:rPr>
                <w:rFonts w:asciiTheme="minorEastAsia" w:eastAsiaTheme="minorEastAsia" w:hAnsiTheme="minorEastAsia"/>
              </w:rPr>
            </w:pPr>
          </w:p>
        </w:tc>
        <w:tc>
          <w:tcPr>
            <w:tcW w:w="5221" w:type="dxa"/>
            <w:gridSpan w:val="2"/>
            <w:tcBorders>
              <w:top w:val="single" w:sz="4" w:space="0" w:color="auto"/>
              <w:left w:val="single" w:sz="12" w:space="0" w:color="auto"/>
              <w:bottom w:val="single" w:sz="4" w:space="0" w:color="auto"/>
              <w:right w:val="single" w:sz="4" w:space="0" w:color="auto"/>
              <w:tr2bl w:val="single" w:sz="4" w:space="0" w:color="auto"/>
            </w:tcBorders>
            <w:vAlign w:val="center"/>
          </w:tcPr>
          <w:p w14:paraId="4D4D450F" w14:textId="77777777" w:rsidR="002723F4" w:rsidRPr="00B166DA" w:rsidRDefault="002723F4" w:rsidP="00B166DA">
            <w:pPr>
              <w:jc w:val="center"/>
              <w:rPr>
                <w:rFonts w:asciiTheme="minorEastAsia" w:eastAsiaTheme="minorEastAsia" w:hAnsiTheme="minorEastAsia"/>
              </w:rPr>
            </w:pPr>
          </w:p>
        </w:tc>
      </w:tr>
      <w:tr w:rsidR="00DF3252" w:rsidRPr="00B166DA" w14:paraId="0ECE9D0C" w14:textId="77777777" w:rsidTr="00DF3252">
        <w:trPr>
          <w:trHeight w:val="3652"/>
        </w:trPr>
        <w:tc>
          <w:tcPr>
            <w:tcW w:w="9108" w:type="dxa"/>
            <w:gridSpan w:val="4"/>
            <w:tcBorders>
              <w:top w:val="single" w:sz="4" w:space="0" w:color="auto"/>
              <w:left w:val="nil"/>
              <w:bottom w:val="nil"/>
              <w:right w:val="nil"/>
            </w:tcBorders>
          </w:tcPr>
          <w:p w14:paraId="38D98D62" w14:textId="77777777" w:rsidR="00DF3252" w:rsidRDefault="00DF3252" w:rsidP="00DF3252">
            <w:pPr>
              <w:rPr>
                <w:rFonts w:asciiTheme="minorEastAsia" w:eastAsiaTheme="minorEastAsia" w:hAnsiTheme="minorEastAsia"/>
              </w:rPr>
            </w:pPr>
          </w:p>
          <w:p w14:paraId="5839ECB4" w14:textId="30B4AB42" w:rsidR="00DF3252" w:rsidRDefault="00DF3252" w:rsidP="00DF3252">
            <w:pPr>
              <w:rPr>
                <w:rFonts w:asciiTheme="minorEastAsia" w:eastAsiaTheme="minorEastAsia" w:hAnsiTheme="minorEastAsia"/>
              </w:rPr>
            </w:pPr>
            <w:r>
              <w:rPr>
                <w:rFonts w:asciiTheme="minorEastAsia" w:eastAsiaTheme="minorEastAsia" w:hAnsiTheme="minorEastAsia" w:hint="eastAsia"/>
              </w:rPr>
              <w:t>※記載上の注意事項</w:t>
            </w:r>
          </w:p>
          <w:p w14:paraId="4CA33AAE" w14:textId="1AD248B2" w:rsidR="00DF3252" w:rsidRPr="00DF3252" w:rsidRDefault="00DF3252" w:rsidP="00DF3252">
            <w:pPr>
              <w:pStyle w:val="af2"/>
              <w:numPr>
                <w:ilvl w:val="0"/>
                <w:numId w:val="7"/>
              </w:numPr>
              <w:ind w:leftChars="0" w:left="460" w:hanging="283"/>
              <w:rPr>
                <w:rFonts w:asciiTheme="minorEastAsia" w:eastAsiaTheme="minorEastAsia" w:hAnsiTheme="minorEastAsia"/>
              </w:rPr>
            </w:pPr>
            <w:r w:rsidRPr="00DF3252">
              <w:rPr>
                <w:rFonts w:asciiTheme="minorEastAsia" w:eastAsiaTheme="minorEastAsia" w:hAnsiTheme="minorEastAsia" w:hint="eastAsia"/>
              </w:rPr>
              <w:t>事業期間は、着手から実績報告までの期間としてください。</w:t>
            </w:r>
          </w:p>
          <w:p w14:paraId="3B8EA962" w14:textId="537FDDDD" w:rsidR="00DF3252" w:rsidRPr="00DF3252" w:rsidRDefault="00DF3252" w:rsidP="00DF3252">
            <w:pPr>
              <w:pStyle w:val="af2"/>
              <w:numPr>
                <w:ilvl w:val="0"/>
                <w:numId w:val="7"/>
              </w:numPr>
              <w:ind w:leftChars="0" w:left="460" w:hanging="283"/>
              <w:rPr>
                <w:rFonts w:asciiTheme="minorEastAsia" w:eastAsiaTheme="minorEastAsia" w:hAnsiTheme="minorEastAsia" w:hint="eastAsia"/>
              </w:rPr>
            </w:pPr>
            <w:r w:rsidRPr="00DF3252">
              <w:rPr>
                <w:rFonts w:asciiTheme="minorEastAsia" w:eastAsiaTheme="minorEastAsia" w:hAnsiTheme="minorEastAsia" w:hint="eastAsia"/>
              </w:rPr>
              <w:t>活性化事業の成果は、正確に記載してください。</w:t>
            </w:r>
            <w:r>
              <w:rPr>
                <w:rFonts w:asciiTheme="minorEastAsia" w:eastAsiaTheme="minorEastAsia" w:hAnsiTheme="minorEastAsia" w:hint="eastAsia"/>
              </w:rPr>
              <w:t>成果に</w:t>
            </w:r>
            <w:r w:rsidRPr="00DF3252">
              <w:rPr>
                <w:rFonts w:asciiTheme="minorEastAsia" w:eastAsiaTheme="minorEastAsia" w:hAnsiTheme="minorEastAsia" w:hint="eastAsia"/>
              </w:rPr>
              <w:t>記載</w:t>
            </w:r>
            <w:r>
              <w:rPr>
                <w:rFonts w:asciiTheme="minorEastAsia" w:eastAsiaTheme="minorEastAsia" w:hAnsiTheme="minorEastAsia" w:hint="eastAsia"/>
              </w:rPr>
              <w:t>されている</w:t>
            </w:r>
            <w:r w:rsidRPr="00DF3252">
              <w:rPr>
                <w:rFonts w:asciiTheme="minorEastAsia" w:eastAsiaTheme="minorEastAsia" w:hAnsiTheme="minorEastAsia" w:hint="eastAsia"/>
              </w:rPr>
              <w:t>内容を理由として補助金の金額が変わることはありません。</w:t>
            </w:r>
            <w:r>
              <w:rPr>
                <w:rFonts w:asciiTheme="minorEastAsia" w:eastAsiaTheme="minorEastAsia" w:hAnsiTheme="minorEastAsia" w:hint="eastAsia"/>
              </w:rPr>
              <w:t>なお、虚偽記載の場合はこの限りではありません。</w:t>
            </w:r>
          </w:p>
          <w:p w14:paraId="01860DDE" w14:textId="11455089" w:rsidR="00DF3252" w:rsidRPr="00DF3252" w:rsidRDefault="00DF3252" w:rsidP="00DF3252">
            <w:pPr>
              <w:pStyle w:val="af2"/>
              <w:numPr>
                <w:ilvl w:val="0"/>
                <w:numId w:val="7"/>
              </w:numPr>
              <w:ind w:leftChars="0" w:left="460" w:hanging="283"/>
              <w:rPr>
                <w:rFonts w:asciiTheme="minorEastAsia" w:eastAsiaTheme="minorEastAsia" w:hAnsiTheme="minorEastAsia" w:hint="eastAsia"/>
              </w:rPr>
            </w:pPr>
            <w:r w:rsidRPr="00DF3252">
              <w:rPr>
                <w:rFonts w:asciiTheme="minorEastAsia" w:eastAsiaTheme="minorEastAsia" w:hAnsiTheme="minorEastAsia" w:hint="eastAsia"/>
              </w:rPr>
              <w:t>自己評点は、評点の理由を明確にして記載してください。</w:t>
            </w:r>
            <w:r>
              <w:rPr>
                <w:rFonts w:asciiTheme="minorEastAsia" w:eastAsiaTheme="minorEastAsia" w:hAnsiTheme="minorEastAsia" w:hint="eastAsia"/>
              </w:rPr>
              <w:t>自己評点の点数や評点の理由に</w:t>
            </w:r>
            <w:r w:rsidRPr="00DF3252">
              <w:rPr>
                <w:rFonts w:asciiTheme="minorEastAsia" w:eastAsiaTheme="minorEastAsia" w:hAnsiTheme="minorEastAsia" w:hint="eastAsia"/>
              </w:rPr>
              <w:t>記載</w:t>
            </w:r>
            <w:r>
              <w:rPr>
                <w:rFonts w:asciiTheme="minorEastAsia" w:eastAsiaTheme="minorEastAsia" w:hAnsiTheme="minorEastAsia" w:hint="eastAsia"/>
              </w:rPr>
              <w:t>されている</w:t>
            </w:r>
            <w:r w:rsidRPr="00DF3252">
              <w:rPr>
                <w:rFonts w:asciiTheme="minorEastAsia" w:eastAsiaTheme="minorEastAsia" w:hAnsiTheme="minorEastAsia" w:hint="eastAsia"/>
              </w:rPr>
              <w:t>内容を理由として補助金の金額が変わることはありません。</w:t>
            </w:r>
            <w:r>
              <w:rPr>
                <w:rFonts w:asciiTheme="minorEastAsia" w:eastAsiaTheme="minorEastAsia" w:hAnsiTheme="minorEastAsia" w:hint="eastAsia"/>
              </w:rPr>
              <w:t>なお、虚偽記載の場合はこの限りではありません。</w:t>
            </w:r>
          </w:p>
        </w:tc>
      </w:tr>
    </w:tbl>
    <w:p w14:paraId="64062026" w14:textId="77777777" w:rsidR="00B166DA" w:rsidRPr="00B166DA" w:rsidRDefault="00B166DA" w:rsidP="003A38A7">
      <w:pPr>
        <w:jc w:val="left"/>
        <w:rPr>
          <w:rFonts w:asciiTheme="minorEastAsia" w:eastAsiaTheme="minorEastAsia" w:hAnsiTheme="minorEastAsia"/>
          <w:szCs w:val="21"/>
        </w:rPr>
      </w:pPr>
    </w:p>
    <w:sectPr w:rsidR="00B166DA" w:rsidRPr="00B166DA" w:rsidSect="000155D2">
      <w:pgSz w:w="11906" w:h="16838" w:code="9"/>
      <w:pgMar w:top="1474" w:right="1361" w:bottom="1361" w:left="1474" w:header="851" w:footer="454" w:gutter="0"/>
      <w:cols w:space="425"/>
      <w:docGrid w:type="linesAndChars" w:linePitch="338" w:charSpace="-262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62EFC1" w14:textId="77777777" w:rsidR="0086349A" w:rsidRDefault="0086349A">
      <w:r>
        <w:separator/>
      </w:r>
    </w:p>
  </w:endnote>
  <w:endnote w:type="continuationSeparator" w:id="0">
    <w:p w14:paraId="50FC2E7D" w14:textId="77777777" w:rsidR="0086349A" w:rsidRDefault="008634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ＤＦ平成明朝体 Std W5">
    <w:panose1 w:val="00000000000000000000"/>
    <w:charset w:val="80"/>
    <w:family w:val="roman"/>
    <w:notTrueType/>
    <w:pitch w:val="variable"/>
    <w:sig w:usb0="00000001" w:usb1="08070000" w:usb2="00000010" w:usb3="00000000" w:csb0="00020000"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Ｐ明朝">
    <w:panose1 w:val="02020600040205080304"/>
    <w:charset w:val="80"/>
    <w:family w:val="roma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0C4F3C" w14:textId="77777777" w:rsidR="0086349A" w:rsidRDefault="0086349A">
      <w:r>
        <w:separator/>
      </w:r>
    </w:p>
  </w:footnote>
  <w:footnote w:type="continuationSeparator" w:id="0">
    <w:p w14:paraId="6B5D1C7D" w14:textId="77777777" w:rsidR="0086349A" w:rsidRDefault="0086349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F79A6"/>
    <w:multiLevelType w:val="hybridMultilevel"/>
    <w:tmpl w:val="5C7208DA"/>
    <w:lvl w:ilvl="0" w:tplc="9E98C6B4">
      <w:start w:val="1"/>
      <w:numFmt w:val="decimalEnclosedCircle"/>
      <w:lvlText w:val="%1"/>
      <w:lvlJc w:val="left"/>
      <w:pPr>
        <w:tabs>
          <w:tab w:val="num" w:pos="360"/>
        </w:tabs>
        <w:ind w:left="360" w:hanging="360"/>
      </w:pPr>
      <w:rPr>
        <w:rFonts w:cs="Times New Roman" w:hint="default"/>
      </w:rPr>
    </w:lvl>
    <w:lvl w:ilvl="1" w:tplc="04090017">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 w15:restartNumberingAfterBreak="0">
    <w:nsid w:val="03115A85"/>
    <w:multiLevelType w:val="hybridMultilevel"/>
    <w:tmpl w:val="54ACD1AA"/>
    <w:lvl w:ilvl="0" w:tplc="D3FADA2A">
      <w:start w:val="1"/>
      <w:numFmt w:val="decimalFullWidth"/>
      <w:lvlText w:val="%1."/>
      <w:lvlJc w:val="left"/>
      <w:pPr>
        <w:tabs>
          <w:tab w:val="num" w:pos="360"/>
        </w:tabs>
        <w:ind w:left="360" w:hanging="360"/>
      </w:pPr>
      <w:rPr>
        <w:rFonts w:cs="Times New Roman" w:hint="eastAsia"/>
      </w:rPr>
    </w:lvl>
    <w:lvl w:ilvl="1" w:tplc="8A48795E">
      <w:start w:val="1"/>
      <w:numFmt w:val="decimalEnclosedCircle"/>
      <w:lvlText w:val="%2"/>
      <w:lvlJc w:val="left"/>
      <w:pPr>
        <w:tabs>
          <w:tab w:val="num" w:pos="780"/>
        </w:tabs>
        <w:ind w:left="780" w:hanging="360"/>
      </w:pPr>
      <w:rPr>
        <w:rFonts w:cs="Times New Roman" w:hint="default"/>
      </w:rPr>
    </w:lvl>
    <w:lvl w:ilvl="2" w:tplc="1702E650">
      <w:start w:val="3"/>
      <w:numFmt w:val="bullet"/>
      <w:lvlText w:val="・"/>
      <w:lvlJc w:val="left"/>
      <w:pPr>
        <w:tabs>
          <w:tab w:val="num" w:pos="1200"/>
        </w:tabs>
        <w:ind w:left="1200" w:hanging="360"/>
      </w:pPr>
      <w:rPr>
        <w:rFonts w:ascii="ＤＦ平成明朝体 Std W5" w:eastAsia="ＤＦ平成明朝体 Std W5" w:hAnsi="ＤＦ平成明朝体 Std W5" w:hint="eastAsia"/>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2" w15:restartNumberingAfterBreak="0">
    <w:nsid w:val="24A8059A"/>
    <w:multiLevelType w:val="hybridMultilevel"/>
    <w:tmpl w:val="E86CF9FA"/>
    <w:lvl w:ilvl="0" w:tplc="1A50B1F8">
      <w:start w:val="1"/>
      <w:numFmt w:val="decimalEnclosedCircle"/>
      <w:lvlText w:val="%1"/>
      <w:lvlJc w:val="left"/>
      <w:pPr>
        <w:tabs>
          <w:tab w:val="num" w:pos="570"/>
        </w:tabs>
        <w:ind w:left="570" w:hanging="360"/>
      </w:pPr>
      <w:rPr>
        <w:rFonts w:cs="Times New Roman" w:hint="eastAsia"/>
      </w:rPr>
    </w:lvl>
    <w:lvl w:ilvl="1" w:tplc="04090017" w:tentative="1">
      <w:start w:val="1"/>
      <w:numFmt w:val="aiueoFullWidth"/>
      <w:lvlText w:val="(%2)"/>
      <w:lvlJc w:val="left"/>
      <w:pPr>
        <w:tabs>
          <w:tab w:val="num" w:pos="1050"/>
        </w:tabs>
        <w:ind w:left="1050" w:hanging="420"/>
      </w:pPr>
      <w:rPr>
        <w:rFonts w:cs="Times New Roman"/>
      </w:rPr>
    </w:lvl>
    <w:lvl w:ilvl="2" w:tplc="04090011" w:tentative="1">
      <w:start w:val="1"/>
      <w:numFmt w:val="decimalEnclosedCircle"/>
      <w:lvlText w:val="%3"/>
      <w:lvlJc w:val="left"/>
      <w:pPr>
        <w:tabs>
          <w:tab w:val="num" w:pos="1470"/>
        </w:tabs>
        <w:ind w:left="1470" w:hanging="420"/>
      </w:pPr>
      <w:rPr>
        <w:rFonts w:cs="Times New Roman"/>
      </w:rPr>
    </w:lvl>
    <w:lvl w:ilvl="3" w:tplc="0409000F" w:tentative="1">
      <w:start w:val="1"/>
      <w:numFmt w:val="decimal"/>
      <w:lvlText w:val="%4."/>
      <w:lvlJc w:val="left"/>
      <w:pPr>
        <w:tabs>
          <w:tab w:val="num" w:pos="1890"/>
        </w:tabs>
        <w:ind w:left="1890" w:hanging="420"/>
      </w:pPr>
      <w:rPr>
        <w:rFonts w:cs="Times New Roman"/>
      </w:rPr>
    </w:lvl>
    <w:lvl w:ilvl="4" w:tplc="04090017" w:tentative="1">
      <w:start w:val="1"/>
      <w:numFmt w:val="aiueoFullWidth"/>
      <w:lvlText w:val="(%5)"/>
      <w:lvlJc w:val="left"/>
      <w:pPr>
        <w:tabs>
          <w:tab w:val="num" w:pos="2310"/>
        </w:tabs>
        <w:ind w:left="2310" w:hanging="420"/>
      </w:pPr>
      <w:rPr>
        <w:rFonts w:cs="Times New Roman"/>
      </w:rPr>
    </w:lvl>
    <w:lvl w:ilvl="5" w:tplc="04090011" w:tentative="1">
      <w:start w:val="1"/>
      <w:numFmt w:val="decimalEnclosedCircle"/>
      <w:lvlText w:val="%6"/>
      <w:lvlJc w:val="left"/>
      <w:pPr>
        <w:tabs>
          <w:tab w:val="num" w:pos="2730"/>
        </w:tabs>
        <w:ind w:left="2730" w:hanging="420"/>
      </w:pPr>
      <w:rPr>
        <w:rFonts w:cs="Times New Roman"/>
      </w:rPr>
    </w:lvl>
    <w:lvl w:ilvl="6" w:tplc="0409000F" w:tentative="1">
      <w:start w:val="1"/>
      <w:numFmt w:val="decimal"/>
      <w:lvlText w:val="%7."/>
      <w:lvlJc w:val="left"/>
      <w:pPr>
        <w:tabs>
          <w:tab w:val="num" w:pos="3150"/>
        </w:tabs>
        <w:ind w:left="3150" w:hanging="420"/>
      </w:pPr>
      <w:rPr>
        <w:rFonts w:cs="Times New Roman"/>
      </w:rPr>
    </w:lvl>
    <w:lvl w:ilvl="7" w:tplc="04090017" w:tentative="1">
      <w:start w:val="1"/>
      <w:numFmt w:val="aiueoFullWidth"/>
      <w:lvlText w:val="(%8)"/>
      <w:lvlJc w:val="left"/>
      <w:pPr>
        <w:tabs>
          <w:tab w:val="num" w:pos="3570"/>
        </w:tabs>
        <w:ind w:left="3570" w:hanging="420"/>
      </w:pPr>
      <w:rPr>
        <w:rFonts w:cs="Times New Roman"/>
      </w:rPr>
    </w:lvl>
    <w:lvl w:ilvl="8" w:tplc="04090011" w:tentative="1">
      <w:start w:val="1"/>
      <w:numFmt w:val="decimalEnclosedCircle"/>
      <w:lvlText w:val="%9"/>
      <w:lvlJc w:val="left"/>
      <w:pPr>
        <w:tabs>
          <w:tab w:val="num" w:pos="3990"/>
        </w:tabs>
        <w:ind w:left="3990" w:hanging="420"/>
      </w:pPr>
      <w:rPr>
        <w:rFonts w:cs="Times New Roman"/>
      </w:rPr>
    </w:lvl>
  </w:abstractNum>
  <w:abstractNum w:abstractNumId="3" w15:restartNumberingAfterBreak="0">
    <w:nsid w:val="29CD5EE6"/>
    <w:multiLevelType w:val="hybridMultilevel"/>
    <w:tmpl w:val="0D5011CC"/>
    <w:lvl w:ilvl="0" w:tplc="7AB63F20">
      <w:numFmt w:val="bullet"/>
      <w:lvlText w:val="○"/>
      <w:lvlJc w:val="left"/>
      <w:pPr>
        <w:tabs>
          <w:tab w:val="num" w:pos="360"/>
        </w:tabs>
        <w:ind w:left="360" w:hanging="360"/>
      </w:pPr>
      <w:rPr>
        <w:rFonts w:ascii="ＤＦ平成明朝体 Std W5" w:eastAsia="ＤＦ平成明朝体 Std W5" w:hAnsi="ＤＦ平成明朝体 Std W5"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 w15:restartNumberingAfterBreak="0">
    <w:nsid w:val="4E7366AF"/>
    <w:multiLevelType w:val="hybridMultilevel"/>
    <w:tmpl w:val="431E2426"/>
    <w:lvl w:ilvl="0" w:tplc="2A56A4D6">
      <w:start w:val="1"/>
      <w:numFmt w:val="decimalFullWidth"/>
      <w:lvlText w:val="（%1）"/>
      <w:lvlJc w:val="left"/>
      <w:pPr>
        <w:ind w:left="420" w:hanging="420"/>
      </w:pPr>
      <w:rPr>
        <w:rFonts w:hint="eastAsia"/>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719F24D4"/>
    <w:multiLevelType w:val="hybridMultilevel"/>
    <w:tmpl w:val="0D805A06"/>
    <w:lvl w:ilvl="0" w:tplc="E8F6A1EA">
      <w:start w:val="2"/>
      <w:numFmt w:val="decimalFullWidth"/>
      <w:lvlText w:val="（%1）"/>
      <w:lvlJc w:val="left"/>
      <w:pPr>
        <w:tabs>
          <w:tab w:val="num" w:pos="1114"/>
        </w:tabs>
        <w:ind w:left="1114" w:hanging="720"/>
      </w:pPr>
      <w:rPr>
        <w:rFonts w:cs="Times New Roman" w:hint="eastAsia"/>
      </w:rPr>
    </w:lvl>
    <w:lvl w:ilvl="1" w:tplc="04090017" w:tentative="1">
      <w:start w:val="1"/>
      <w:numFmt w:val="aiueoFullWidth"/>
      <w:lvlText w:val="(%2)"/>
      <w:lvlJc w:val="left"/>
      <w:pPr>
        <w:tabs>
          <w:tab w:val="num" w:pos="1234"/>
        </w:tabs>
        <w:ind w:left="1234" w:hanging="420"/>
      </w:pPr>
      <w:rPr>
        <w:rFonts w:cs="Times New Roman"/>
      </w:rPr>
    </w:lvl>
    <w:lvl w:ilvl="2" w:tplc="04090011" w:tentative="1">
      <w:start w:val="1"/>
      <w:numFmt w:val="decimalEnclosedCircle"/>
      <w:lvlText w:val="%3"/>
      <w:lvlJc w:val="left"/>
      <w:pPr>
        <w:tabs>
          <w:tab w:val="num" w:pos="1654"/>
        </w:tabs>
        <w:ind w:left="1654" w:hanging="420"/>
      </w:pPr>
      <w:rPr>
        <w:rFonts w:cs="Times New Roman"/>
      </w:rPr>
    </w:lvl>
    <w:lvl w:ilvl="3" w:tplc="0409000F" w:tentative="1">
      <w:start w:val="1"/>
      <w:numFmt w:val="decimal"/>
      <w:lvlText w:val="%4."/>
      <w:lvlJc w:val="left"/>
      <w:pPr>
        <w:tabs>
          <w:tab w:val="num" w:pos="2074"/>
        </w:tabs>
        <w:ind w:left="2074" w:hanging="420"/>
      </w:pPr>
      <w:rPr>
        <w:rFonts w:cs="Times New Roman"/>
      </w:rPr>
    </w:lvl>
    <w:lvl w:ilvl="4" w:tplc="04090017" w:tentative="1">
      <w:start w:val="1"/>
      <w:numFmt w:val="aiueoFullWidth"/>
      <w:lvlText w:val="(%5)"/>
      <w:lvlJc w:val="left"/>
      <w:pPr>
        <w:tabs>
          <w:tab w:val="num" w:pos="2494"/>
        </w:tabs>
        <w:ind w:left="2494" w:hanging="420"/>
      </w:pPr>
      <w:rPr>
        <w:rFonts w:cs="Times New Roman"/>
      </w:rPr>
    </w:lvl>
    <w:lvl w:ilvl="5" w:tplc="04090011" w:tentative="1">
      <w:start w:val="1"/>
      <w:numFmt w:val="decimalEnclosedCircle"/>
      <w:lvlText w:val="%6"/>
      <w:lvlJc w:val="left"/>
      <w:pPr>
        <w:tabs>
          <w:tab w:val="num" w:pos="2914"/>
        </w:tabs>
        <w:ind w:left="2914" w:hanging="420"/>
      </w:pPr>
      <w:rPr>
        <w:rFonts w:cs="Times New Roman"/>
      </w:rPr>
    </w:lvl>
    <w:lvl w:ilvl="6" w:tplc="0409000F" w:tentative="1">
      <w:start w:val="1"/>
      <w:numFmt w:val="decimal"/>
      <w:lvlText w:val="%7."/>
      <w:lvlJc w:val="left"/>
      <w:pPr>
        <w:tabs>
          <w:tab w:val="num" w:pos="3334"/>
        </w:tabs>
        <w:ind w:left="3334" w:hanging="420"/>
      </w:pPr>
      <w:rPr>
        <w:rFonts w:cs="Times New Roman"/>
      </w:rPr>
    </w:lvl>
    <w:lvl w:ilvl="7" w:tplc="04090017" w:tentative="1">
      <w:start w:val="1"/>
      <w:numFmt w:val="aiueoFullWidth"/>
      <w:lvlText w:val="(%8)"/>
      <w:lvlJc w:val="left"/>
      <w:pPr>
        <w:tabs>
          <w:tab w:val="num" w:pos="3754"/>
        </w:tabs>
        <w:ind w:left="3754" w:hanging="420"/>
      </w:pPr>
      <w:rPr>
        <w:rFonts w:cs="Times New Roman"/>
      </w:rPr>
    </w:lvl>
    <w:lvl w:ilvl="8" w:tplc="04090011" w:tentative="1">
      <w:start w:val="1"/>
      <w:numFmt w:val="decimalEnclosedCircle"/>
      <w:lvlText w:val="%9"/>
      <w:lvlJc w:val="left"/>
      <w:pPr>
        <w:tabs>
          <w:tab w:val="num" w:pos="4174"/>
        </w:tabs>
        <w:ind w:left="4174" w:hanging="420"/>
      </w:pPr>
      <w:rPr>
        <w:rFonts w:cs="Times New Roman"/>
      </w:rPr>
    </w:lvl>
  </w:abstractNum>
  <w:abstractNum w:abstractNumId="6" w15:restartNumberingAfterBreak="0">
    <w:nsid w:val="7C982292"/>
    <w:multiLevelType w:val="hybridMultilevel"/>
    <w:tmpl w:val="3F1A3576"/>
    <w:lvl w:ilvl="0" w:tplc="9190EB4A">
      <w:start w:val="7"/>
      <w:numFmt w:val="bullet"/>
      <w:lvlText w:val="※"/>
      <w:lvlJc w:val="left"/>
      <w:pPr>
        <w:tabs>
          <w:tab w:val="num" w:pos="904"/>
        </w:tabs>
        <w:ind w:left="904" w:hanging="450"/>
      </w:pPr>
      <w:rPr>
        <w:rFonts w:ascii="ＭＳ 明朝" w:eastAsia="ＭＳ 明朝" w:hAnsi="ＭＳ 明朝" w:hint="eastAsia"/>
      </w:rPr>
    </w:lvl>
    <w:lvl w:ilvl="1" w:tplc="0409000B" w:tentative="1">
      <w:start w:val="1"/>
      <w:numFmt w:val="bullet"/>
      <w:lvlText w:val=""/>
      <w:lvlJc w:val="left"/>
      <w:pPr>
        <w:tabs>
          <w:tab w:val="num" w:pos="1294"/>
        </w:tabs>
        <w:ind w:left="1294" w:hanging="420"/>
      </w:pPr>
      <w:rPr>
        <w:rFonts w:ascii="Wingdings" w:hAnsi="Wingdings" w:hint="default"/>
      </w:rPr>
    </w:lvl>
    <w:lvl w:ilvl="2" w:tplc="0409000D" w:tentative="1">
      <w:start w:val="1"/>
      <w:numFmt w:val="bullet"/>
      <w:lvlText w:val=""/>
      <w:lvlJc w:val="left"/>
      <w:pPr>
        <w:tabs>
          <w:tab w:val="num" w:pos="1714"/>
        </w:tabs>
        <w:ind w:left="1714" w:hanging="420"/>
      </w:pPr>
      <w:rPr>
        <w:rFonts w:ascii="Wingdings" w:hAnsi="Wingdings" w:hint="default"/>
      </w:rPr>
    </w:lvl>
    <w:lvl w:ilvl="3" w:tplc="04090001" w:tentative="1">
      <w:start w:val="1"/>
      <w:numFmt w:val="bullet"/>
      <w:lvlText w:val=""/>
      <w:lvlJc w:val="left"/>
      <w:pPr>
        <w:tabs>
          <w:tab w:val="num" w:pos="2134"/>
        </w:tabs>
        <w:ind w:left="2134" w:hanging="420"/>
      </w:pPr>
      <w:rPr>
        <w:rFonts w:ascii="Wingdings" w:hAnsi="Wingdings" w:hint="default"/>
      </w:rPr>
    </w:lvl>
    <w:lvl w:ilvl="4" w:tplc="0409000B" w:tentative="1">
      <w:start w:val="1"/>
      <w:numFmt w:val="bullet"/>
      <w:lvlText w:val=""/>
      <w:lvlJc w:val="left"/>
      <w:pPr>
        <w:tabs>
          <w:tab w:val="num" w:pos="2554"/>
        </w:tabs>
        <w:ind w:left="2554" w:hanging="420"/>
      </w:pPr>
      <w:rPr>
        <w:rFonts w:ascii="Wingdings" w:hAnsi="Wingdings" w:hint="default"/>
      </w:rPr>
    </w:lvl>
    <w:lvl w:ilvl="5" w:tplc="0409000D" w:tentative="1">
      <w:start w:val="1"/>
      <w:numFmt w:val="bullet"/>
      <w:lvlText w:val=""/>
      <w:lvlJc w:val="left"/>
      <w:pPr>
        <w:tabs>
          <w:tab w:val="num" w:pos="2974"/>
        </w:tabs>
        <w:ind w:left="2974" w:hanging="420"/>
      </w:pPr>
      <w:rPr>
        <w:rFonts w:ascii="Wingdings" w:hAnsi="Wingdings" w:hint="default"/>
      </w:rPr>
    </w:lvl>
    <w:lvl w:ilvl="6" w:tplc="04090001" w:tentative="1">
      <w:start w:val="1"/>
      <w:numFmt w:val="bullet"/>
      <w:lvlText w:val=""/>
      <w:lvlJc w:val="left"/>
      <w:pPr>
        <w:tabs>
          <w:tab w:val="num" w:pos="3394"/>
        </w:tabs>
        <w:ind w:left="3394" w:hanging="420"/>
      </w:pPr>
      <w:rPr>
        <w:rFonts w:ascii="Wingdings" w:hAnsi="Wingdings" w:hint="default"/>
      </w:rPr>
    </w:lvl>
    <w:lvl w:ilvl="7" w:tplc="0409000B" w:tentative="1">
      <w:start w:val="1"/>
      <w:numFmt w:val="bullet"/>
      <w:lvlText w:val=""/>
      <w:lvlJc w:val="left"/>
      <w:pPr>
        <w:tabs>
          <w:tab w:val="num" w:pos="3814"/>
        </w:tabs>
        <w:ind w:left="3814" w:hanging="420"/>
      </w:pPr>
      <w:rPr>
        <w:rFonts w:ascii="Wingdings" w:hAnsi="Wingdings" w:hint="default"/>
      </w:rPr>
    </w:lvl>
    <w:lvl w:ilvl="8" w:tplc="0409000D" w:tentative="1">
      <w:start w:val="1"/>
      <w:numFmt w:val="bullet"/>
      <w:lvlText w:val=""/>
      <w:lvlJc w:val="left"/>
      <w:pPr>
        <w:tabs>
          <w:tab w:val="num" w:pos="4234"/>
        </w:tabs>
        <w:ind w:left="4234" w:hanging="420"/>
      </w:pPr>
      <w:rPr>
        <w:rFonts w:ascii="Wingdings" w:hAnsi="Wingdings" w:hint="default"/>
      </w:rPr>
    </w:lvl>
  </w:abstractNum>
  <w:num w:numId="1">
    <w:abstractNumId w:val="3"/>
  </w:num>
  <w:num w:numId="2">
    <w:abstractNumId w:val="1"/>
  </w:num>
  <w:num w:numId="3">
    <w:abstractNumId w:val="2"/>
  </w:num>
  <w:num w:numId="4">
    <w:abstractNumId w:val="5"/>
  </w:num>
  <w:num w:numId="5">
    <w:abstractNumId w:val="0"/>
  </w:num>
  <w:num w:numId="6">
    <w:abstractNumId w:val="6"/>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05"/>
  <w:drawingGridVerticalSpacing w:val="333"/>
  <w:displayHorizontalDrawingGridEvery w:val="0"/>
  <w:characterSpacingControl w:val="compressPunctuation"/>
  <w:hdrShapeDefaults>
    <o:shapedefaults v:ext="edit" spidmax="3686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4B2F"/>
    <w:rsid w:val="0000068B"/>
    <w:rsid w:val="0001040E"/>
    <w:rsid w:val="00010570"/>
    <w:rsid w:val="00010818"/>
    <w:rsid w:val="00014447"/>
    <w:rsid w:val="000155D2"/>
    <w:rsid w:val="00032EB6"/>
    <w:rsid w:val="00034228"/>
    <w:rsid w:val="000379A1"/>
    <w:rsid w:val="0004025F"/>
    <w:rsid w:val="000418CC"/>
    <w:rsid w:val="00043E76"/>
    <w:rsid w:val="00044F50"/>
    <w:rsid w:val="000455BD"/>
    <w:rsid w:val="00046F35"/>
    <w:rsid w:val="00050A25"/>
    <w:rsid w:val="00054281"/>
    <w:rsid w:val="00056CD8"/>
    <w:rsid w:val="00063149"/>
    <w:rsid w:val="000635EB"/>
    <w:rsid w:val="00065B52"/>
    <w:rsid w:val="0007449E"/>
    <w:rsid w:val="00075588"/>
    <w:rsid w:val="0008350D"/>
    <w:rsid w:val="0008473B"/>
    <w:rsid w:val="00086942"/>
    <w:rsid w:val="00087252"/>
    <w:rsid w:val="00090E8E"/>
    <w:rsid w:val="00092248"/>
    <w:rsid w:val="00093CC5"/>
    <w:rsid w:val="00094C07"/>
    <w:rsid w:val="000964F5"/>
    <w:rsid w:val="000A00D5"/>
    <w:rsid w:val="000A5F6A"/>
    <w:rsid w:val="000B1061"/>
    <w:rsid w:val="000B5B97"/>
    <w:rsid w:val="000C5390"/>
    <w:rsid w:val="000D037E"/>
    <w:rsid w:val="000E0B80"/>
    <w:rsid w:val="000E6486"/>
    <w:rsid w:val="000F03E1"/>
    <w:rsid w:val="000F2B91"/>
    <w:rsid w:val="000F7369"/>
    <w:rsid w:val="00102566"/>
    <w:rsid w:val="00103116"/>
    <w:rsid w:val="00103292"/>
    <w:rsid w:val="00107AB7"/>
    <w:rsid w:val="001209D2"/>
    <w:rsid w:val="00121AE2"/>
    <w:rsid w:val="00124D9F"/>
    <w:rsid w:val="0013146F"/>
    <w:rsid w:val="00132B2E"/>
    <w:rsid w:val="00134E4C"/>
    <w:rsid w:val="00144380"/>
    <w:rsid w:val="0014722F"/>
    <w:rsid w:val="001565A0"/>
    <w:rsid w:val="0015717C"/>
    <w:rsid w:val="00157B11"/>
    <w:rsid w:val="00162407"/>
    <w:rsid w:val="00165DF8"/>
    <w:rsid w:val="00166D12"/>
    <w:rsid w:val="00167A08"/>
    <w:rsid w:val="00167BAD"/>
    <w:rsid w:val="001751AB"/>
    <w:rsid w:val="001776D7"/>
    <w:rsid w:val="00182AF6"/>
    <w:rsid w:val="001857A1"/>
    <w:rsid w:val="00187296"/>
    <w:rsid w:val="00193608"/>
    <w:rsid w:val="00195774"/>
    <w:rsid w:val="00196E0C"/>
    <w:rsid w:val="001976A2"/>
    <w:rsid w:val="00197D47"/>
    <w:rsid w:val="001A7404"/>
    <w:rsid w:val="001A7E67"/>
    <w:rsid w:val="001B5F84"/>
    <w:rsid w:val="001B72CD"/>
    <w:rsid w:val="001B7342"/>
    <w:rsid w:val="001C0A2D"/>
    <w:rsid w:val="001C2C3E"/>
    <w:rsid w:val="001C6E25"/>
    <w:rsid w:val="001C742A"/>
    <w:rsid w:val="001C75F1"/>
    <w:rsid w:val="001D05FE"/>
    <w:rsid w:val="001D448E"/>
    <w:rsid w:val="001E3DA2"/>
    <w:rsid w:val="001E58AD"/>
    <w:rsid w:val="001E78E0"/>
    <w:rsid w:val="001E7C36"/>
    <w:rsid w:val="001F1AEB"/>
    <w:rsid w:val="001F1B29"/>
    <w:rsid w:val="001F561D"/>
    <w:rsid w:val="001F5FFE"/>
    <w:rsid w:val="00200A62"/>
    <w:rsid w:val="00202CF4"/>
    <w:rsid w:val="00202CF8"/>
    <w:rsid w:val="002036FE"/>
    <w:rsid w:val="00203824"/>
    <w:rsid w:val="00203866"/>
    <w:rsid w:val="00212823"/>
    <w:rsid w:val="0021419A"/>
    <w:rsid w:val="0021695E"/>
    <w:rsid w:val="00222626"/>
    <w:rsid w:val="002250F5"/>
    <w:rsid w:val="00232DB9"/>
    <w:rsid w:val="00234518"/>
    <w:rsid w:val="00234A8B"/>
    <w:rsid w:val="00237A87"/>
    <w:rsid w:val="00242351"/>
    <w:rsid w:val="002431C7"/>
    <w:rsid w:val="00244254"/>
    <w:rsid w:val="002463E5"/>
    <w:rsid w:val="00247AC4"/>
    <w:rsid w:val="00247E44"/>
    <w:rsid w:val="002564F3"/>
    <w:rsid w:val="00256F68"/>
    <w:rsid w:val="0026132B"/>
    <w:rsid w:val="002646C6"/>
    <w:rsid w:val="002723F4"/>
    <w:rsid w:val="00275E91"/>
    <w:rsid w:val="002802AD"/>
    <w:rsid w:val="00281E72"/>
    <w:rsid w:val="00283666"/>
    <w:rsid w:val="00283E88"/>
    <w:rsid w:val="00284C03"/>
    <w:rsid w:val="00287DCF"/>
    <w:rsid w:val="00292460"/>
    <w:rsid w:val="0029325D"/>
    <w:rsid w:val="00293672"/>
    <w:rsid w:val="00293C75"/>
    <w:rsid w:val="0029559E"/>
    <w:rsid w:val="002A2F87"/>
    <w:rsid w:val="002B1C92"/>
    <w:rsid w:val="002B5CC4"/>
    <w:rsid w:val="002B66BD"/>
    <w:rsid w:val="002D1771"/>
    <w:rsid w:val="002D3116"/>
    <w:rsid w:val="002D55DE"/>
    <w:rsid w:val="002D6BB7"/>
    <w:rsid w:val="002D7DA2"/>
    <w:rsid w:val="002E1584"/>
    <w:rsid w:val="002E65FA"/>
    <w:rsid w:val="002F000A"/>
    <w:rsid w:val="002F2752"/>
    <w:rsid w:val="002F35FC"/>
    <w:rsid w:val="002F6E86"/>
    <w:rsid w:val="0030055F"/>
    <w:rsid w:val="003006F5"/>
    <w:rsid w:val="00301B48"/>
    <w:rsid w:val="00307769"/>
    <w:rsid w:val="00311E4B"/>
    <w:rsid w:val="00312A9A"/>
    <w:rsid w:val="00313A40"/>
    <w:rsid w:val="00315282"/>
    <w:rsid w:val="00320B36"/>
    <w:rsid w:val="003211A4"/>
    <w:rsid w:val="0032611E"/>
    <w:rsid w:val="003419F3"/>
    <w:rsid w:val="003440B4"/>
    <w:rsid w:val="0034476B"/>
    <w:rsid w:val="00346698"/>
    <w:rsid w:val="003623AB"/>
    <w:rsid w:val="00370A7C"/>
    <w:rsid w:val="00371198"/>
    <w:rsid w:val="00374837"/>
    <w:rsid w:val="0038004E"/>
    <w:rsid w:val="003850CC"/>
    <w:rsid w:val="00391F1C"/>
    <w:rsid w:val="00392786"/>
    <w:rsid w:val="00393721"/>
    <w:rsid w:val="0039704C"/>
    <w:rsid w:val="003A09C4"/>
    <w:rsid w:val="003A152D"/>
    <w:rsid w:val="003A2FD0"/>
    <w:rsid w:val="003A3624"/>
    <w:rsid w:val="003A38A7"/>
    <w:rsid w:val="003A3A25"/>
    <w:rsid w:val="003A5F9F"/>
    <w:rsid w:val="003A634E"/>
    <w:rsid w:val="003A7393"/>
    <w:rsid w:val="003B119E"/>
    <w:rsid w:val="003B2A4F"/>
    <w:rsid w:val="003B3FB8"/>
    <w:rsid w:val="003B4279"/>
    <w:rsid w:val="003B7101"/>
    <w:rsid w:val="003C433E"/>
    <w:rsid w:val="003C7BF8"/>
    <w:rsid w:val="003D2050"/>
    <w:rsid w:val="003D37E4"/>
    <w:rsid w:val="003D3857"/>
    <w:rsid w:val="003D5C2F"/>
    <w:rsid w:val="003D7DF2"/>
    <w:rsid w:val="003E3507"/>
    <w:rsid w:val="003E5C78"/>
    <w:rsid w:val="003F25BE"/>
    <w:rsid w:val="003F3F63"/>
    <w:rsid w:val="003F5F10"/>
    <w:rsid w:val="004016C7"/>
    <w:rsid w:val="00404627"/>
    <w:rsid w:val="00406EAE"/>
    <w:rsid w:val="00413B2E"/>
    <w:rsid w:val="004156D5"/>
    <w:rsid w:val="0041577B"/>
    <w:rsid w:val="00416174"/>
    <w:rsid w:val="00422F5B"/>
    <w:rsid w:val="00423959"/>
    <w:rsid w:val="00426CE2"/>
    <w:rsid w:val="00434252"/>
    <w:rsid w:val="00441EA7"/>
    <w:rsid w:val="00442E63"/>
    <w:rsid w:val="004438C9"/>
    <w:rsid w:val="00444477"/>
    <w:rsid w:val="00445729"/>
    <w:rsid w:val="00446FFD"/>
    <w:rsid w:val="0045009F"/>
    <w:rsid w:val="004506E4"/>
    <w:rsid w:val="00450C31"/>
    <w:rsid w:val="004537F9"/>
    <w:rsid w:val="00455C10"/>
    <w:rsid w:val="004578C4"/>
    <w:rsid w:val="004602EF"/>
    <w:rsid w:val="00462D80"/>
    <w:rsid w:val="00465745"/>
    <w:rsid w:val="00473091"/>
    <w:rsid w:val="00482133"/>
    <w:rsid w:val="0049134C"/>
    <w:rsid w:val="00496E20"/>
    <w:rsid w:val="004A02A4"/>
    <w:rsid w:val="004A4F46"/>
    <w:rsid w:val="004A65EF"/>
    <w:rsid w:val="004B367B"/>
    <w:rsid w:val="004C5C75"/>
    <w:rsid w:val="004D2A32"/>
    <w:rsid w:val="004D6192"/>
    <w:rsid w:val="004D69AE"/>
    <w:rsid w:val="004E08B1"/>
    <w:rsid w:val="004E1081"/>
    <w:rsid w:val="004E1310"/>
    <w:rsid w:val="004E3D18"/>
    <w:rsid w:val="004E5823"/>
    <w:rsid w:val="004F23AC"/>
    <w:rsid w:val="004F4B6F"/>
    <w:rsid w:val="004F74A4"/>
    <w:rsid w:val="005003B0"/>
    <w:rsid w:val="00500E3D"/>
    <w:rsid w:val="00503B3F"/>
    <w:rsid w:val="00511B98"/>
    <w:rsid w:val="005138C5"/>
    <w:rsid w:val="00515D84"/>
    <w:rsid w:val="00516182"/>
    <w:rsid w:val="00520BB1"/>
    <w:rsid w:val="00522748"/>
    <w:rsid w:val="005253D4"/>
    <w:rsid w:val="00525B36"/>
    <w:rsid w:val="00527F24"/>
    <w:rsid w:val="0053232B"/>
    <w:rsid w:val="005346EE"/>
    <w:rsid w:val="005519FA"/>
    <w:rsid w:val="0055238F"/>
    <w:rsid w:val="00556040"/>
    <w:rsid w:val="0055707A"/>
    <w:rsid w:val="005663E9"/>
    <w:rsid w:val="00572323"/>
    <w:rsid w:val="00580278"/>
    <w:rsid w:val="00581506"/>
    <w:rsid w:val="00582BD5"/>
    <w:rsid w:val="00582DBD"/>
    <w:rsid w:val="0058486F"/>
    <w:rsid w:val="005928E5"/>
    <w:rsid w:val="0059380C"/>
    <w:rsid w:val="005942B0"/>
    <w:rsid w:val="005A2C38"/>
    <w:rsid w:val="005A56DA"/>
    <w:rsid w:val="005B1F55"/>
    <w:rsid w:val="005B6D12"/>
    <w:rsid w:val="005C36E6"/>
    <w:rsid w:val="005C3B62"/>
    <w:rsid w:val="005C5D02"/>
    <w:rsid w:val="005D04C2"/>
    <w:rsid w:val="005D196D"/>
    <w:rsid w:val="005D77FB"/>
    <w:rsid w:val="005D7A3E"/>
    <w:rsid w:val="005E237D"/>
    <w:rsid w:val="005E313E"/>
    <w:rsid w:val="005E5C58"/>
    <w:rsid w:val="005E6026"/>
    <w:rsid w:val="005E697F"/>
    <w:rsid w:val="005F4664"/>
    <w:rsid w:val="005F7B94"/>
    <w:rsid w:val="00600BE2"/>
    <w:rsid w:val="00600EAF"/>
    <w:rsid w:val="0060135D"/>
    <w:rsid w:val="00603795"/>
    <w:rsid w:val="006044F9"/>
    <w:rsid w:val="00605340"/>
    <w:rsid w:val="006104EC"/>
    <w:rsid w:val="00610CB6"/>
    <w:rsid w:val="0061125E"/>
    <w:rsid w:val="00613DCE"/>
    <w:rsid w:val="00615865"/>
    <w:rsid w:val="00616FCC"/>
    <w:rsid w:val="0062533C"/>
    <w:rsid w:val="0062799F"/>
    <w:rsid w:val="006308BC"/>
    <w:rsid w:val="006317FE"/>
    <w:rsid w:val="00653095"/>
    <w:rsid w:val="00653C5C"/>
    <w:rsid w:val="006669C6"/>
    <w:rsid w:val="00671A33"/>
    <w:rsid w:val="00673DD9"/>
    <w:rsid w:val="00680B45"/>
    <w:rsid w:val="00680DC1"/>
    <w:rsid w:val="00682B51"/>
    <w:rsid w:val="00685BC0"/>
    <w:rsid w:val="006864E5"/>
    <w:rsid w:val="00690806"/>
    <w:rsid w:val="00694955"/>
    <w:rsid w:val="006A5647"/>
    <w:rsid w:val="006A5E99"/>
    <w:rsid w:val="006B0321"/>
    <w:rsid w:val="006B2346"/>
    <w:rsid w:val="006B3C74"/>
    <w:rsid w:val="006B5183"/>
    <w:rsid w:val="006B609B"/>
    <w:rsid w:val="006B674D"/>
    <w:rsid w:val="006C059D"/>
    <w:rsid w:val="006C0EC1"/>
    <w:rsid w:val="006C7CCD"/>
    <w:rsid w:val="006D20D3"/>
    <w:rsid w:val="006D58FD"/>
    <w:rsid w:val="006D657D"/>
    <w:rsid w:val="006D6C6C"/>
    <w:rsid w:val="006E72CD"/>
    <w:rsid w:val="006E72F3"/>
    <w:rsid w:val="006E7DF6"/>
    <w:rsid w:val="006F73B0"/>
    <w:rsid w:val="00705924"/>
    <w:rsid w:val="00706B57"/>
    <w:rsid w:val="007075C7"/>
    <w:rsid w:val="007076D1"/>
    <w:rsid w:val="00710B2A"/>
    <w:rsid w:val="00712DCD"/>
    <w:rsid w:val="007131A2"/>
    <w:rsid w:val="00714B2F"/>
    <w:rsid w:val="00716762"/>
    <w:rsid w:val="00717E38"/>
    <w:rsid w:val="00723679"/>
    <w:rsid w:val="00732295"/>
    <w:rsid w:val="00733738"/>
    <w:rsid w:val="00733864"/>
    <w:rsid w:val="00736ABB"/>
    <w:rsid w:val="00737ACC"/>
    <w:rsid w:val="007446A6"/>
    <w:rsid w:val="00744DE4"/>
    <w:rsid w:val="00747A8D"/>
    <w:rsid w:val="00762DCD"/>
    <w:rsid w:val="007631CF"/>
    <w:rsid w:val="007635A8"/>
    <w:rsid w:val="00763D7C"/>
    <w:rsid w:val="0076547D"/>
    <w:rsid w:val="00766461"/>
    <w:rsid w:val="007702F4"/>
    <w:rsid w:val="00771C3B"/>
    <w:rsid w:val="007734D2"/>
    <w:rsid w:val="0077361A"/>
    <w:rsid w:val="00774194"/>
    <w:rsid w:val="00780E7B"/>
    <w:rsid w:val="007821F8"/>
    <w:rsid w:val="00784211"/>
    <w:rsid w:val="0078618C"/>
    <w:rsid w:val="00786713"/>
    <w:rsid w:val="007868BC"/>
    <w:rsid w:val="00786C5F"/>
    <w:rsid w:val="00790449"/>
    <w:rsid w:val="00791353"/>
    <w:rsid w:val="00791766"/>
    <w:rsid w:val="007A08E2"/>
    <w:rsid w:val="007A2EB8"/>
    <w:rsid w:val="007A39BF"/>
    <w:rsid w:val="007A4AC2"/>
    <w:rsid w:val="007A6469"/>
    <w:rsid w:val="007B54DB"/>
    <w:rsid w:val="007C23D9"/>
    <w:rsid w:val="007C5678"/>
    <w:rsid w:val="007D0F87"/>
    <w:rsid w:val="007D10EC"/>
    <w:rsid w:val="007D2035"/>
    <w:rsid w:val="007D448B"/>
    <w:rsid w:val="007D710F"/>
    <w:rsid w:val="007E4016"/>
    <w:rsid w:val="007E6820"/>
    <w:rsid w:val="007F29AC"/>
    <w:rsid w:val="007F4E2C"/>
    <w:rsid w:val="007F6AA1"/>
    <w:rsid w:val="007F7446"/>
    <w:rsid w:val="007F7F3F"/>
    <w:rsid w:val="0080062D"/>
    <w:rsid w:val="00802925"/>
    <w:rsid w:val="00807EE3"/>
    <w:rsid w:val="00810847"/>
    <w:rsid w:val="00810B69"/>
    <w:rsid w:val="00815B88"/>
    <w:rsid w:val="00821563"/>
    <w:rsid w:val="0082256B"/>
    <w:rsid w:val="00825F69"/>
    <w:rsid w:val="008310FA"/>
    <w:rsid w:val="00842FD9"/>
    <w:rsid w:val="0084377C"/>
    <w:rsid w:val="00844B69"/>
    <w:rsid w:val="00846346"/>
    <w:rsid w:val="00857707"/>
    <w:rsid w:val="008616C2"/>
    <w:rsid w:val="0086349A"/>
    <w:rsid w:val="008643D4"/>
    <w:rsid w:val="0086657D"/>
    <w:rsid w:val="008715F4"/>
    <w:rsid w:val="00871EF0"/>
    <w:rsid w:val="00873C1B"/>
    <w:rsid w:val="008741AD"/>
    <w:rsid w:val="00875E16"/>
    <w:rsid w:val="008818D6"/>
    <w:rsid w:val="0088535C"/>
    <w:rsid w:val="0089004B"/>
    <w:rsid w:val="00892A40"/>
    <w:rsid w:val="008A4EB4"/>
    <w:rsid w:val="008A7C5A"/>
    <w:rsid w:val="008A7FE2"/>
    <w:rsid w:val="008B0E91"/>
    <w:rsid w:val="008B63A4"/>
    <w:rsid w:val="008B64DC"/>
    <w:rsid w:val="008B7F06"/>
    <w:rsid w:val="008C0A52"/>
    <w:rsid w:val="008C11D9"/>
    <w:rsid w:val="008C23BB"/>
    <w:rsid w:val="008C4F46"/>
    <w:rsid w:val="008D0753"/>
    <w:rsid w:val="008D1F29"/>
    <w:rsid w:val="008D1F94"/>
    <w:rsid w:val="008D2C0C"/>
    <w:rsid w:val="008D569E"/>
    <w:rsid w:val="008D5AAE"/>
    <w:rsid w:val="008E0FB3"/>
    <w:rsid w:val="008E64B1"/>
    <w:rsid w:val="008E71D5"/>
    <w:rsid w:val="008F4DD1"/>
    <w:rsid w:val="008F6051"/>
    <w:rsid w:val="008F7648"/>
    <w:rsid w:val="009009D4"/>
    <w:rsid w:val="009036E1"/>
    <w:rsid w:val="00904A81"/>
    <w:rsid w:val="00905861"/>
    <w:rsid w:val="0091054D"/>
    <w:rsid w:val="009129EC"/>
    <w:rsid w:val="009133DF"/>
    <w:rsid w:val="009218C6"/>
    <w:rsid w:val="009224B2"/>
    <w:rsid w:val="0092253B"/>
    <w:rsid w:val="00923606"/>
    <w:rsid w:val="00924792"/>
    <w:rsid w:val="009277AE"/>
    <w:rsid w:val="00932F5C"/>
    <w:rsid w:val="00933339"/>
    <w:rsid w:val="009364CF"/>
    <w:rsid w:val="00936CC1"/>
    <w:rsid w:val="00941004"/>
    <w:rsid w:val="009428F9"/>
    <w:rsid w:val="00950337"/>
    <w:rsid w:val="00951096"/>
    <w:rsid w:val="00951363"/>
    <w:rsid w:val="00953AEE"/>
    <w:rsid w:val="00954A37"/>
    <w:rsid w:val="009609A4"/>
    <w:rsid w:val="009615CA"/>
    <w:rsid w:val="00962525"/>
    <w:rsid w:val="00967FF4"/>
    <w:rsid w:val="00973A77"/>
    <w:rsid w:val="00974591"/>
    <w:rsid w:val="009805DB"/>
    <w:rsid w:val="00984809"/>
    <w:rsid w:val="00986B7E"/>
    <w:rsid w:val="00986C7B"/>
    <w:rsid w:val="009925F2"/>
    <w:rsid w:val="00993238"/>
    <w:rsid w:val="00995C29"/>
    <w:rsid w:val="00996C2D"/>
    <w:rsid w:val="00997178"/>
    <w:rsid w:val="009A3365"/>
    <w:rsid w:val="009A41C9"/>
    <w:rsid w:val="009A61EF"/>
    <w:rsid w:val="009A68F8"/>
    <w:rsid w:val="009B0949"/>
    <w:rsid w:val="009B11C0"/>
    <w:rsid w:val="009B2781"/>
    <w:rsid w:val="009B6918"/>
    <w:rsid w:val="009C0914"/>
    <w:rsid w:val="009C3828"/>
    <w:rsid w:val="009C3F5E"/>
    <w:rsid w:val="009D0B49"/>
    <w:rsid w:val="009D238D"/>
    <w:rsid w:val="009D54B1"/>
    <w:rsid w:val="009D60E5"/>
    <w:rsid w:val="009D7A19"/>
    <w:rsid w:val="009E0785"/>
    <w:rsid w:val="009E3868"/>
    <w:rsid w:val="009E606A"/>
    <w:rsid w:val="009F1583"/>
    <w:rsid w:val="009F247E"/>
    <w:rsid w:val="009F39BF"/>
    <w:rsid w:val="009F7D76"/>
    <w:rsid w:val="00A001F2"/>
    <w:rsid w:val="00A05B44"/>
    <w:rsid w:val="00A07A31"/>
    <w:rsid w:val="00A1400B"/>
    <w:rsid w:val="00A21E5D"/>
    <w:rsid w:val="00A22DFB"/>
    <w:rsid w:val="00A23A67"/>
    <w:rsid w:val="00A33A7D"/>
    <w:rsid w:val="00A355F4"/>
    <w:rsid w:val="00A35D2A"/>
    <w:rsid w:val="00A37E21"/>
    <w:rsid w:val="00A43A1E"/>
    <w:rsid w:val="00A45EAD"/>
    <w:rsid w:val="00A4615D"/>
    <w:rsid w:val="00A47054"/>
    <w:rsid w:val="00A54FE0"/>
    <w:rsid w:val="00A574C2"/>
    <w:rsid w:val="00A650F6"/>
    <w:rsid w:val="00A65652"/>
    <w:rsid w:val="00A73C6A"/>
    <w:rsid w:val="00A7410C"/>
    <w:rsid w:val="00A7432E"/>
    <w:rsid w:val="00A778EB"/>
    <w:rsid w:val="00A90235"/>
    <w:rsid w:val="00A91AA4"/>
    <w:rsid w:val="00A93CFF"/>
    <w:rsid w:val="00A93F57"/>
    <w:rsid w:val="00A94777"/>
    <w:rsid w:val="00AB05F8"/>
    <w:rsid w:val="00AB1658"/>
    <w:rsid w:val="00AB48E6"/>
    <w:rsid w:val="00AB6245"/>
    <w:rsid w:val="00AC365C"/>
    <w:rsid w:val="00AC4B02"/>
    <w:rsid w:val="00AC6B75"/>
    <w:rsid w:val="00AE1191"/>
    <w:rsid w:val="00AE2821"/>
    <w:rsid w:val="00AE2DFC"/>
    <w:rsid w:val="00AE5018"/>
    <w:rsid w:val="00AE524A"/>
    <w:rsid w:val="00AF49D9"/>
    <w:rsid w:val="00AF6072"/>
    <w:rsid w:val="00B07778"/>
    <w:rsid w:val="00B07FC8"/>
    <w:rsid w:val="00B166DA"/>
    <w:rsid w:val="00B2119E"/>
    <w:rsid w:val="00B21C2D"/>
    <w:rsid w:val="00B31A5A"/>
    <w:rsid w:val="00B33CAA"/>
    <w:rsid w:val="00B34C8F"/>
    <w:rsid w:val="00B443A6"/>
    <w:rsid w:val="00B504BD"/>
    <w:rsid w:val="00B51594"/>
    <w:rsid w:val="00B55CDA"/>
    <w:rsid w:val="00B56535"/>
    <w:rsid w:val="00B574F5"/>
    <w:rsid w:val="00B633B4"/>
    <w:rsid w:val="00B65AB4"/>
    <w:rsid w:val="00B66FCB"/>
    <w:rsid w:val="00B70BA1"/>
    <w:rsid w:val="00B82826"/>
    <w:rsid w:val="00B82D31"/>
    <w:rsid w:val="00B84A7A"/>
    <w:rsid w:val="00B8590A"/>
    <w:rsid w:val="00B922CA"/>
    <w:rsid w:val="00B92A32"/>
    <w:rsid w:val="00BA4903"/>
    <w:rsid w:val="00BB3F3F"/>
    <w:rsid w:val="00BB5AB0"/>
    <w:rsid w:val="00BC0A95"/>
    <w:rsid w:val="00BC6576"/>
    <w:rsid w:val="00BD6990"/>
    <w:rsid w:val="00BD707D"/>
    <w:rsid w:val="00BD7C7F"/>
    <w:rsid w:val="00BE4027"/>
    <w:rsid w:val="00BE455C"/>
    <w:rsid w:val="00BE52C7"/>
    <w:rsid w:val="00BE71AD"/>
    <w:rsid w:val="00BF1CA3"/>
    <w:rsid w:val="00BF3D37"/>
    <w:rsid w:val="00BF4EAB"/>
    <w:rsid w:val="00BF5C8A"/>
    <w:rsid w:val="00C02E91"/>
    <w:rsid w:val="00C11BD0"/>
    <w:rsid w:val="00C20B3D"/>
    <w:rsid w:val="00C235E6"/>
    <w:rsid w:val="00C25196"/>
    <w:rsid w:val="00C31A58"/>
    <w:rsid w:val="00C32B42"/>
    <w:rsid w:val="00C3475D"/>
    <w:rsid w:val="00C34FE1"/>
    <w:rsid w:val="00C351FB"/>
    <w:rsid w:val="00C37955"/>
    <w:rsid w:val="00C46528"/>
    <w:rsid w:val="00C46994"/>
    <w:rsid w:val="00C47B46"/>
    <w:rsid w:val="00C56580"/>
    <w:rsid w:val="00C57A93"/>
    <w:rsid w:val="00C61184"/>
    <w:rsid w:val="00C617CD"/>
    <w:rsid w:val="00C61AF9"/>
    <w:rsid w:val="00C65200"/>
    <w:rsid w:val="00C667F9"/>
    <w:rsid w:val="00C74877"/>
    <w:rsid w:val="00C81239"/>
    <w:rsid w:val="00C83100"/>
    <w:rsid w:val="00C858FF"/>
    <w:rsid w:val="00C8642A"/>
    <w:rsid w:val="00C86D82"/>
    <w:rsid w:val="00C87EFB"/>
    <w:rsid w:val="00C904BA"/>
    <w:rsid w:val="00CA1D18"/>
    <w:rsid w:val="00CA72FE"/>
    <w:rsid w:val="00CB12CB"/>
    <w:rsid w:val="00CB35B7"/>
    <w:rsid w:val="00CB5497"/>
    <w:rsid w:val="00CB7DEB"/>
    <w:rsid w:val="00CC3092"/>
    <w:rsid w:val="00CC766F"/>
    <w:rsid w:val="00CD429E"/>
    <w:rsid w:val="00CD4897"/>
    <w:rsid w:val="00CD7400"/>
    <w:rsid w:val="00CD74AE"/>
    <w:rsid w:val="00CD7835"/>
    <w:rsid w:val="00CE1C84"/>
    <w:rsid w:val="00CF2D61"/>
    <w:rsid w:val="00CF32F5"/>
    <w:rsid w:val="00CF4A47"/>
    <w:rsid w:val="00D0160B"/>
    <w:rsid w:val="00D02F4F"/>
    <w:rsid w:val="00D03034"/>
    <w:rsid w:val="00D0335E"/>
    <w:rsid w:val="00D03D61"/>
    <w:rsid w:val="00D05376"/>
    <w:rsid w:val="00D10FB6"/>
    <w:rsid w:val="00D120C7"/>
    <w:rsid w:val="00D22E49"/>
    <w:rsid w:val="00D30022"/>
    <w:rsid w:val="00D349DC"/>
    <w:rsid w:val="00D40FA9"/>
    <w:rsid w:val="00D43782"/>
    <w:rsid w:val="00D43C10"/>
    <w:rsid w:val="00D46FB1"/>
    <w:rsid w:val="00D524A8"/>
    <w:rsid w:val="00D5262F"/>
    <w:rsid w:val="00D60AE1"/>
    <w:rsid w:val="00D61766"/>
    <w:rsid w:val="00D71C20"/>
    <w:rsid w:val="00D72333"/>
    <w:rsid w:val="00D75CEE"/>
    <w:rsid w:val="00D82AEA"/>
    <w:rsid w:val="00D87EF5"/>
    <w:rsid w:val="00D90009"/>
    <w:rsid w:val="00D900DF"/>
    <w:rsid w:val="00D92F54"/>
    <w:rsid w:val="00DA1CDD"/>
    <w:rsid w:val="00DA200F"/>
    <w:rsid w:val="00DA5EB9"/>
    <w:rsid w:val="00DA6309"/>
    <w:rsid w:val="00DB0F80"/>
    <w:rsid w:val="00DB1D3E"/>
    <w:rsid w:val="00DB2289"/>
    <w:rsid w:val="00DB2AE9"/>
    <w:rsid w:val="00DB36D9"/>
    <w:rsid w:val="00DB3D22"/>
    <w:rsid w:val="00DB7F6A"/>
    <w:rsid w:val="00DC2C9D"/>
    <w:rsid w:val="00DC39FE"/>
    <w:rsid w:val="00DD0135"/>
    <w:rsid w:val="00DD2969"/>
    <w:rsid w:val="00DD6C8D"/>
    <w:rsid w:val="00DE25C6"/>
    <w:rsid w:val="00DE2F13"/>
    <w:rsid w:val="00DF014A"/>
    <w:rsid w:val="00DF0D58"/>
    <w:rsid w:val="00DF2B5A"/>
    <w:rsid w:val="00DF3252"/>
    <w:rsid w:val="00DF626A"/>
    <w:rsid w:val="00E0166D"/>
    <w:rsid w:val="00E04C23"/>
    <w:rsid w:val="00E073C2"/>
    <w:rsid w:val="00E10A6F"/>
    <w:rsid w:val="00E1658C"/>
    <w:rsid w:val="00E205ED"/>
    <w:rsid w:val="00E22BA9"/>
    <w:rsid w:val="00E2475C"/>
    <w:rsid w:val="00E359A3"/>
    <w:rsid w:val="00E36272"/>
    <w:rsid w:val="00E36A71"/>
    <w:rsid w:val="00E3748E"/>
    <w:rsid w:val="00E4523E"/>
    <w:rsid w:val="00E460F7"/>
    <w:rsid w:val="00E47D7A"/>
    <w:rsid w:val="00E47E92"/>
    <w:rsid w:val="00E51CCB"/>
    <w:rsid w:val="00E53CA5"/>
    <w:rsid w:val="00E622AC"/>
    <w:rsid w:val="00E641AF"/>
    <w:rsid w:val="00E650C1"/>
    <w:rsid w:val="00E6670C"/>
    <w:rsid w:val="00E703D5"/>
    <w:rsid w:val="00E70CC5"/>
    <w:rsid w:val="00E725EF"/>
    <w:rsid w:val="00E77254"/>
    <w:rsid w:val="00E8039B"/>
    <w:rsid w:val="00E823C4"/>
    <w:rsid w:val="00E83DB0"/>
    <w:rsid w:val="00E917EA"/>
    <w:rsid w:val="00E920A9"/>
    <w:rsid w:val="00EA00DB"/>
    <w:rsid w:val="00EA1F8B"/>
    <w:rsid w:val="00EA3A74"/>
    <w:rsid w:val="00EA450F"/>
    <w:rsid w:val="00EA4C8A"/>
    <w:rsid w:val="00EB1864"/>
    <w:rsid w:val="00EB2817"/>
    <w:rsid w:val="00EB3CD2"/>
    <w:rsid w:val="00EB4BDD"/>
    <w:rsid w:val="00EB4FD9"/>
    <w:rsid w:val="00ED0741"/>
    <w:rsid w:val="00ED0C90"/>
    <w:rsid w:val="00ED225B"/>
    <w:rsid w:val="00ED3384"/>
    <w:rsid w:val="00ED43C2"/>
    <w:rsid w:val="00ED66C1"/>
    <w:rsid w:val="00EE1274"/>
    <w:rsid w:val="00EE1667"/>
    <w:rsid w:val="00EE2B4F"/>
    <w:rsid w:val="00EE4008"/>
    <w:rsid w:val="00EE5CD2"/>
    <w:rsid w:val="00EE7367"/>
    <w:rsid w:val="00EF007A"/>
    <w:rsid w:val="00EF07F3"/>
    <w:rsid w:val="00EF2656"/>
    <w:rsid w:val="00EF6272"/>
    <w:rsid w:val="00F0102B"/>
    <w:rsid w:val="00F015EE"/>
    <w:rsid w:val="00F036F3"/>
    <w:rsid w:val="00F06969"/>
    <w:rsid w:val="00F11829"/>
    <w:rsid w:val="00F12EA3"/>
    <w:rsid w:val="00F170A9"/>
    <w:rsid w:val="00F27747"/>
    <w:rsid w:val="00F318E1"/>
    <w:rsid w:val="00F437BF"/>
    <w:rsid w:val="00F46202"/>
    <w:rsid w:val="00F4692F"/>
    <w:rsid w:val="00F46A73"/>
    <w:rsid w:val="00F7001A"/>
    <w:rsid w:val="00F70981"/>
    <w:rsid w:val="00F76D43"/>
    <w:rsid w:val="00F80B52"/>
    <w:rsid w:val="00F82422"/>
    <w:rsid w:val="00F828E3"/>
    <w:rsid w:val="00F842A6"/>
    <w:rsid w:val="00F907F6"/>
    <w:rsid w:val="00F95BA4"/>
    <w:rsid w:val="00FB086C"/>
    <w:rsid w:val="00FC70F4"/>
    <w:rsid w:val="00FC73BD"/>
    <w:rsid w:val="00FD187F"/>
    <w:rsid w:val="00FD4293"/>
    <w:rsid w:val="00FE5773"/>
    <w:rsid w:val="00FE7525"/>
    <w:rsid w:val="00FF3FED"/>
    <w:rsid w:val="00FF5642"/>
    <w:rsid w:val="00FF6FE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6865">
      <v:textbox inset="5.85pt,.7pt,5.85pt,.7pt"/>
    </o:shapedefaults>
    <o:shapelayout v:ext="edit">
      <o:idmap v:ext="edit" data="1"/>
    </o:shapelayout>
  </w:shapeDefaults>
  <w:decimalSymbol w:val="."/>
  <w:listSeparator w:val=","/>
  <w14:docId w14:val="35C7F97E"/>
  <w14:defaultImageDpi w14:val="0"/>
  <w15:docId w15:val="{E82AA6A0-0F9A-45D4-B158-F15F91D7E1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307769"/>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08473B"/>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ody Text Indent"/>
    <w:basedOn w:val="a"/>
    <w:link w:val="a5"/>
    <w:uiPriority w:val="99"/>
    <w:rsid w:val="0008473B"/>
    <w:pPr>
      <w:ind w:leftChars="400" w:left="851"/>
    </w:pPr>
  </w:style>
  <w:style w:type="character" w:customStyle="1" w:styleId="a5">
    <w:name w:val="本文インデント (文字)"/>
    <w:basedOn w:val="a0"/>
    <w:link w:val="a4"/>
    <w:uiPriority w:val="99"/>
    <w:semiHidden/>
    <w:locked/>
    <w:rPr>
      <w:rFonts w:cs="Times New Roman"/>
      <w:kern w:val="2"/>
      <w:sz w:val="24"/>
      <w:szCs w:val="24"/>
    </w:rPr>
  </w:style>
  <w:style w:type="character" w:styleId="a6">
    <w:name w:val="Hyperlink"/>
    <w:basedOn w:val="a0"/>
    <w:uiPriority w:val="99"/>
    <w:rsid w:val="0008473B"/>
    <w:rPr>
      <w:rFonts w:cs="Times New Roman"/>
      <w:color w:val="auto"/>
      <w:u w:val="none"/>
      <w:effect w:val="none"/>
    </w:rPr>
  </w:style>
  <w:style w:type="paragraph" w:styleId="a7">
    <w:name w:val="Note Heading"/>
    <w:basedOn w:val="a"/>
    <w:next w:val="a"/>
    <w:link w:val="a8"/>
    <w:uiPriority w:val="99"/>
    <w:rsid w:val="0008473B"/>
    <w:pPr>
      <w:jc w:val="center"/>
    </w:pPr>
    <w:rPr>
      <w:rFonts w:ascii="ＭＳ Ｐ明朝" w:eastAsia="ＭＳ Ｐ明朝" w:hAnsi="ＭＳ Ｐ明朝" w:cs="Courier New"/>
      <w:spacing w:val="20"/>
      <w:kern w:val="0"/>
      <w:sz w:val="24"/>
      <w:szCs w:val="20"/>
    </w:rPr>
  </w:style>
  <w:style w:type="character" w:customStyle="1" w:styleId="a8">
    <w:name w:val="記 (文字)"/>
    <w:basedOn w:val="a0"/>
    <w:link w:val="a7"/>
    <w:uiPriority w:val="99"/>
    <w:semiHidden/>
    <w:locked/>
    <w:rPr>
      <w:rFonts w:cs="Times New Roman"/>
      <w:kern w:val="2"/>
      <w:sz w:val="24"/>
      <w:szCs w:val="24"/>
    </w:rPr>
  </w:style>
  <w:style w:type="paragraph" w:styleId="3">
    <w:name w:val="Body Text Indent 3"/>
    <w:basedOn w:val="a"/>
    <w:link w:val="30"/>
    <w:uiPriority w:val="99"/>
    <w:rsid w:val="00DA1CDD"/>
    <w:pPr>
      <w:ind w:leftChars="400" w:left="851"/>
    </w:pPr>
    <w:rPr>
      <w:sz w:val="16"/>
      <w:szCs w:val="16"/>
    </w:rPr>
  </w:style>
  <w:style w:type="character" w:customStyle="1" w:styleId="30">
    <w:name w:val="本文インデント 3 (文字)"/>
    <w:basedOn w:val="a0"/>
    <w:link w:val="3"/>
    <w:uiPriority w:val="99"/>
    <w:semiHidden/>
    <w:locked/>
    <w:rPr>
      <w:rFonts w:cs="Times New Roman"/>
      <w:kern w:val="2"/>
      <w:sz w:val="16"/>
      <w:szCs w:val="16"/>
    </w:rPr>
  </w:style>
  <w:style w:type="paragraph" w:styleId="Web">
    <w:name w:val="Normal (Web)"/>
    <w:basedOn w:val="a"/>
    <w:uiPriority w:val="99"/>
    <w:rsid w:val="00DA1CDD"/>
    <w:pPr>
      <w:widowControl/>
      <w:spacing w:before="100" w:beforeAutospacing="1" w:after="100" w:afterAutospacing="1"/>
      <w:jc w:val="left"/>
    </w:pPr>
    <w:rPr>
      <w:rFonts w:ascii="ＭＳ 明朝" w:hAnsi="ＭＳ 明朝"/>
      <w:kern w:val="0"/>
      <w:sz w:val="24"/>
    </w:rPr>
  </w:style>
  <w:style w:type="paragraph" w:styleId="a9">
    <w:name w:val="Closing"/>
    <w:basedOn w:val="a"/>
    <w:link w:val="aa"/>
    <w:uiPriority w:val="99"/>
    <w:rsid w:val="00ED43C2"/>
    <w:pPr>
      <w:jc w:val="right"/>
    </w:pPr>
    <w:rPr>
      <w:szCs w:val="22"/>
    </w:rPr>
  </w:style>
  <w:style w:type="character" w:customStyle="1" w:styleId="aa">
    <w:name w:val="結語 (文字)"/>
    <w:basedOn w:val="a0"/>
    <w:link w:val="a9"/>
    <w:uiPriority w:val="99"/>
    <w:semiHidden/>
    <w:locked/>
    <w:rPr>
      <w:rFonts w:cs="Times New Roman"/>
      <w:kern w:val="2"/>
      <w:sz w:val="24"/>
      <w:szCs w:val="24"/>
    </w:rPr>
  </w:style>
  <w:style w:type="paragraph" w:customStyle="1" w:styleId="num19">
    <w:name w:val="num19"/>
    <w:basedOn w:val="a"/>
    <w:rsid w:val="00AE2DFC"/>
    <w:pPr>
      <w:widowControl/>
      <w:spacing w:before="100" w:beforeAutospacing="1" w:after="100" w:afterAutospacing="1"/>
      <w:ind w:left="240" w:hanging="240"/>
      <w:jc w:val="left"/>
    </w:pPr>
    <w:rPr>
      <w:rFonts w:ascii="ＭＳ Ｐゴシック" w:eastAsia="ＭＳ Ｐゴシック" w:hAnsi="ＭＳ Ｐゴシック" w:cs="ＭＳ Ｐゴシック"/>
      <w:kern w:val="0"/>
      <w:sz w:val="24"/>
    </w:rPr>
  </w:style>
  <w:style w:type="character" w:customStyle="1" w:styleId="numcm">
    <w:name w:val="num cm"/>
    <w:basedOn w:val="a0"/>
    <w:rsid w:val="00AE2DFC"/>
    <w:rPr>
      <w:rFonts w:cs="Times New Roman"/>
    </w:rPr>
  </w:style>
  <w:style w:type="character" w:customStyle="1" w:styleId="pcm">
    <w:name w:val="p cm"/>
    <w:basedOn w:val="a0"/>
    <w:rsid w:val="00AE2DFC"/>
    <w:rPr>
      <w:rFonts w:cs="Times New Roman"/>
    </w:rPr>
  </w:style>
  <w:style w:type="paragraph" w:styleId="ab">
    <w:name w:val="header"/>
    <w:basedOn w:val="a"/>
    <w:link w:val="ac"/>
    <w:uiPriority w:val="99"/>
    <w:rsid w:val="00D82AEA"/>
    <w:pPr>
      <w:tabs>
        <w:tab w:val="center" w:pos="4252"/>
        <w:tab w:val="right" w:pos="8504"/>
      </w:tabs>
      <w:snapToGrid w:val="0"/>
    </w:pPr>
  </w:style>
  <w:style w:type="character" w:customStyle="1" w:styleId="ac">
    <w:name w:val="ヘッダー (文字)"/>
    <w:basedOn w:val="a0"/>
    <w:link w:val="ab"/>
    <w:uiPriority w:val="99"/>
    <w:semiHidden/>
    <w:locked/>
    <w:rPr>
      <w:rFonts w:cs="Times New Roman"/>
      <w:kern w:val="2"/>
      <w:sz w:val="24"/>
      <w:szCs w:val="24"/>
    </w:rPr>
  </w:style>
  <w:style w:type="paragraph" w:styleId="ad">
    <w:name w:val="footer"/>
    <w:basedOn w:val="a"/>
    <w:link w:val="ae"/>
    <w:uiPriority w:val="99"/>
    <w:rsid w:val="00D82AEA"/>
    <w:pPr>
      <w:tabs>
        <w:tab w:val="center" w:pos="4252"/>
        <w:tab w:val="right" w:pos="8504"/>
      </w:tabs>
      <w:snapToGrid w:val="0"/>
    </w:pPr>
  </w:style>
  <w:style w:type="character" w:customStyle="1" w:styleId="ae">
    <w:name w:val="フッター (文字)"/>
    <w:basedOn w:val="a0"/>
    <w:link w:val="ad"/>
    <w:uiPriority w:val="99"/>
    <w:semiHidden/>
    <w:locked/>
    <w:rPr>
      <w:rFonts w:cs="Times New Roman"/>
      <w:kern w:val="2"/>
      <w:sz w:val="24"/>
      <w:szCs w:val="24"/>
    </w:rPr>
  </w:style>
  <w:style w:type="character" w:styleId="af">
    <w:name w:val="page number"/>
    <w:basedOn w:val="a0"/>
    <w:uiPriority w:val="99"/>
    <w:rsid w:val="00DF626A"/>
    <w:rPr>
      <w:rFonts w:cs="Times New Roman"/>
    </w:rPr>
  </w:style>
  <w:style w:type="character" w:customStyle="1" w:styleId="sizec">
    <w:name w:val="sizec"/>
    <w:rsid w:val="00E04C23"/>
    <w:rPr>
      <w:sz w:val="26"/>
    </w:rPr>
  </w:style>
  <w:style w:type="paragraph" w:styleId="af0">
    <w:name w:val="Balloon Text"/>
    <w:basedOn w:val="a"/>
    <w:link w:val="af1"/>
    <w:uiPriority w:val="99"/>
    <w:rsid w:val="00D30022"/>
    <w:rPr>
      <w:rFonts w:ascii="Arial" w:eastAsia="ＭＳ ゴシック" w:hAnsi="Arial"/>
      <w:sz w:val="18"/>
      <w:szCs w:val="18"/>
    </w:rPr>
  </w:style>
  <w:style w:type="character" w:customStyle="1" w:styleId="af1">
    <w:name w:val="吹き出し (文字)"/>
    <w:basedOn w:val="a0"/>
    <w:link w:val="af0"/>
    <w:uiPriority w:val="99"/>
    <w:locked/>
    <w:rsid w:val="00D30022"/>
    <w:rPr>
      <w:rFonts w:ascii="Arial" w:eastAsia="ＭＳ ゴシック" w:hAnsi="Arial" w:cs="Times New Roman"/>
      <w:kern w:val="2"/>
      <w:sz w:val="18"/>
    </w:rPr>
  </w:style>
  <w:style w:type="paragraph" w:styleId="af2">
    <w:name w:val="List Paragraph"/>
    <w:basedOn w:val="a"/>
    <w:uiPriority w:val="34"/>
    <w:qFormat/>
    <w:rsid w:val="00DF3252"/>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61674933">
      <w:marLeft w:val="0"/>
      <w:marRight w:val="0"/>
      <w:marTop w:val="0"/>
      <w:marBottom w:val="0"/>
      <w:divBdr>
        <w:top w:val="none" w:sz="0" w:space="0" w:color="auto"/>
        <w:left w:val="none" w:sz="0" w:space="0" w:color="auto"/>
        <w:bottom w:val="none" w:sz="0" w:space="0" w:color="auto"/>
        <w:right w:val="none" w:sz="0" w:space="0" w:color="auto"/>
      </w:divBdr>
      <w:divsChild>
        <w:div w:id="1561674961">
          <w:marLeft w:val="0"/>
          <w:marRight w:val="0"/>
          <w:marTop w:val="0"/>
          <w:marBottom w:val="0"/>
          <w:divBdr>
            <w:top w:val="none" w:sz="0" w:space="0" w:color="auto"/>
            <w:left w:val="none" w:sz="0" w:space="0" w:color="auto"/>
            <w:bottom w:val="none" w:sz="0" w:space="0" w:color="auto"/>
            <w:right w:val="none" w:sz="0" w:space="0" w:color="auto"/>
          </w:divBdr>
          <w:divsChild>
            <w:div w:id="1561674938">
              <w:marLeft w:val="480"/>
              <w:marRight w:val="0"/>
              <w:marTop w:val="0"/>
              <w:marBottom w:val="0"/>
              <w:divBdr>
                <w:top w:val="none" w:sz="0" w:space="0" w:color="auto"/>
                <w:left w:val="none" w:sz="0" w:space="0" w:color="auto"/>
                <w:bottom w:val="none" w:sz="0" w:space="0" w:color="auto"/>
                <w:right w:val="none" w:sz="0" w:space="0" w:color="auto"/>
              </w:divBdr>
            </w:div>
          </w:divsChild>
        </w:div>
      </w:divsChild>
    </w:div>
    <w:div w:id="1561674942">
      <w:marLeft w:val="0"/>
      <w:marRight w:val="0"/>
      <w:marTop w:val="0"/>
      <w:marBottom w:val="0"/>
      <w:divBdr>
        <w:top w:val="none" w:sz="0" w:space="0" w:color="auto"/>
        <w:left w:val="none" w:sz="0" w:space="0" w:color="auto"/>
        <w:bottom w:val="none" w:sz="0" w:space="0" w:color="auto"/>
        <w:right w:val="none" w:sz="0" w:space="0" w:color="auto"/>
      </w:divBdr>
      <w:divsChild>
        <w:div w:id="1561674945">
          <w:marLeft w:val="0"/>
          <w:marRight w:val="0"/>
          <w:marTop w:val="0"/>
          <w:marBottom w:val="0"/>
          <w:divBdr>
            <w:top w:val="none" w:sz="0" w:space="0" w:color="auto"/>
            <w:left w:val="none" w:sz="0" w:space="0" w:color="auto"/>
            <w:bottom w:val="none" w:sz="0" w:space="0" w:color="auto"/>
            <w:right w:val="none" w:sz="0" w:space="0" w:color="auto"/>
          </w:divBdr>
          <w:divsChild>
            <w:div w:id="1561674932">
              <w:marLeft w:val="0"/>
              <w:marRight w:val="0"/>
              <w:marTop w:val="0"/>
              <w:marBottom w:val="0"/>
              <w:divBdr>
                <w:top w:val="none" w:sz="0" w:space="0" w:color="auto"/>
                <w:left w:val="none" w:sz="0" w:space="0" w:color="auto"/>
                <w:bottom w:val="none" w:sz="0" w:space="0" w:color="auto"/>
                <w:right w:val="none" w:sz="0" w:space="0" w:color="auto"/>
              </w:divBdr>
            </w:div>
            <w:div w:id="1561674934">
              <w:marLeft w:val="0"/>
              <w:marRight w:val="0"/>
              <w:marTop w:val="0"/>
              <w:marBottom w:val="0"/>
              <w:divBdr>
                <w:top w:val="none" w:sz="0" w:space="0" w:color="auto"/>
                <w:left w:val="none" w:sz="0" w:space="0" w:color="auto"/>
                <w:bottom w:val="none" w:sz="0" w:space="0" w:color="auto"/>
                <w:right w:val="none" w:sz="0" w:space="0" w:color="auto"/>
              </w:divBdr>
            </w:div>
            <w:div w:id="1561674935">
              <w:marLeft w:val="0"/>
              <w:marRight w:val="0"/>
              <w:marTop w:val="0"/>
              <w:marBottom w:val="0"/>
              <w:divBdr>
                <w:top w:val="none" w:sz="0" w:space="0" w:color="auto"/>
                <w:left w:val="none" w:sz="0" w:space="0" w:color="auto"/>
                <w:bottom w:val="none" w:sz="0" w:space="0" w:color="auto"/>
                <w:right w:val="none" w:sz="0" w:space="0" w:color="auto"/>
              </w:divBdr>
            </w:div>
            <w:div w:id="1561674936">
              <w:marLeft w:val="0"/>
              <w:marRight w:val="0"/>
              <w:marTop w:val="0"/>
              <w:marBottom w:val="0"/>
              <w:divBdr>
                <w:top w:val="none" w:sz="0" w:space="0" w:color="auto"/>
                <w:left w:val="none" w:sz="0" w:space="0" w:color="auto"/>
                <w:bottom w:val="none" w:sz="0" w:space="0" w:color="auto"/>
                <w:right w:val="none" w:sz="0" w:space="0" w:color="auto"/>
              </w:divBdr>
            </w:div>
            <w:div w:id="1561674937">
              <w:marLeft w:val="0"/>
              <w:marRight w:val="0"/>
              <w:marTop w:val="0"/>
              <w:marBottom w:val="0"/>
              <w:divBdr>
                <w:top w:val="none" w:sz="0" w:space="0" w:color="auto"/>
                <w:left w:val="none" w:sz="0" w:space="0" w:color="auto"/>
                <w:bottom w:val="none" w:sz="0" w:space="0" w:color="auto"/>
                <w:right w:val="none" w:sz="0" w:space="0" w:color="auto"/>
              </w:divBdr>
            </w:div>
            <w:div w:id="1561674939">
              <w:marLeft w:val="0"/>
              <w:marRight w:val="0"/>
              <w:marTop w:val="0"/>
              <w:marBottom w:val="0"/>
              <w:divBdr>
                <w:top w:val="none" w:sz="0" w:space="0" w:color="auto"/>
                <w:left w:val="none" w:sz="0" w:space="0" w:color="auto"/>
                <w:bottom w:val="none" w:sz="0" w:space="0" w:color="auto"/>
                <w:right w:val="none" w:sz="0" w:space="0" w:color="auto"/>
              </w:divBdr>
            </w:div>
            <w:div w:id="1561674940">
              <w:marLeft w:val="0"/>
              <w:marRight w:val="0"/>
              <w:marTop w:val="0"/>
              <w:marBottom w:val="0"/>
              <w:divBdr>
                <w:top w:val="none" w:sz="0" w:space="0" w:color="auto"/>
                <w:left w:val="none" w:sz="0" w:space="0" w:color="auto"/>
                <w:bottom w:val="none" w:sz="0" w:space="0" w:color="auto"/>
                <w:right w:val="none" w:sz="0" w:space="0" w:color="auto"/>
              </w:divBdr>
            </w:div>
            <w:div w:id="1561674941">
              <w:marLeft w:val="0"/>
              <w:marRight w:val="0"/>
              <w:marTop w:val="0"/>
              <w:marBottom w:val="0"/>
              <w:divBdr>
                <w:top w:val="none" w:sz="0" w:space="0" w:color="auto"/>
                <w:left w:val="none" w:sz="0" w:space="0" w:color="auto"/>
                <w:bottom w:val="none" w:sz="0" w:space="0" w:color="auto"/>
                <w:right w:val="none" w:sz="0" w:space="0" w:color="auto"/>
              </w:divBdr>
            </w:div>
            <w:div w:id="1561674944">
              <w:marLeft w:val="0"/>
              <w:marRight w:val="0"/>
              <w:marTop w:val="0"/>
              <w:marBottom w:val="0"/>
              <w:divBdr>
                <w:top w:val="none" w:sz="0" w:space="0" w:color="auto"/>
                <w:left w:val="none" w:sz="0" w:space="0" w:color="auto"/>
                <w:bottom w:val="none" w:sz="0" w:space="0" w:color="auto"/>
                <w:right w:val="none" w:sz="0" w:space="0" w:color="auto"/>
              </w:divBdr>
            </w:div>
            <w:div w:id="1561674948">
              <w:marLeft w:val="0"/>
              <w:marRight w:val="0"/>
              <w:marTop w:val="0"/>
              <w:marBottom w:val="0"/>
              <w:divBdr>
                <w:top w:val="none" w:sz="0" w:space="0" w:color="auto"/>
                <w:left w:val="none" w:sz="0" w:space="0" w:color="auto"/>
                <w:bottom w:val="none" w:sz="0" w:space="0" w:color="auto"/>
                <w:right w:val="none" w:sz="0" w:space="0" w:color="auto"/>
              </w:divBdr>
            </w:div>
            <w:div w:id="1561674951">
              <w:marLeft w:val="0"/>
              <w:marRight w:val="0"/>
              <w:marTop w:val="0"/>
              <w:marBottom w:val="0"/>
              <w:divBdr>
                <w:top w:val="none" w:sz="0" w:space="0" w:color="auto"/>
                <w:left w:val="none" w:sz="0" w:space="0" w:color="auto"/>
                <w:bottom w:val="none" w:sz="0" w:space="0" w:color="auto"/>
                <w:right w:val="none" w:sz="0" w:space="0" w:color="auto"/>
              </w:divBdr>
            </w:div>
            <w:div w:id="1561674952">
              <w:marLeft w:val="0"/>
              <w:marRight w:val="0"/>
              <w:marTop w:val="0"/>
              <w:marBottom w:val="0"/>
              <w:divBdr>
                <w:top w:val="none" w:sz="0" w:space="0" w:color="auto"/>
                <w:left w:val="none" w:sz="0" w:space="0" w:color="auto"/>
                <w:bottom w:val="none" w:sz="0" w:space="0" w:color="auto"/>
                <w:right w:val="none" w:sz="0" w:space="0" w:color="auto"/>
              </w:divBdr>
            </w:div>
            <w:div w:id="1561674953">
              <w:marLeft w:val="0"/>
              <w:marRight w:val="0"/>
              <w:marTop w:val="0"/>
              <w:marBottom w:val="0"/>
              <w:divBdr>
                <w:top w:val="none" w:sz="0" w:space="0" w:color="auto"/>
                <w:left w:val="none" w:sz="0" w:space="0" w:color="auto"/>
                <w:bottom w:val="none" w:sz="0" w:space="0" w:color="auto"/>
                <w:right w:val="none" w:sz="0" w:space="0" w:color="auto"/>
              </w:divBdr>
            </w:div>
            <w:div w:id="1561674954">
              <w:marLeft w:val="0"/>
              <w:marRight w:val="0"/>
              <w:marTop w:val="0"/>
              <w:marBottom w:val="0"/>
              <w:divBdr>
                <w:top w:val="none" w:sz="0" w:space="0" w:color="auto"/>
                <w:left w:val="none" w:sz="0" w:space="0" w:color="auto"/>
                <w:bottom w:val="none" w:sz="0" w:space="0" w:color="auto"/>
                <w:right w:val="none" w:sz="0" w:space="0" w:color="auto"/>
              </w:divBdr>
            </w:div>
            <w:div w:id="1561674955">
              <w:marLeft w:val="0"/>
              <w:marRight w:val="0"/>
              <w:marTop w:val="0"/>
              <w:marBottom w:val="0"/>
              <w:divBdr>
                <w:top w:val="none" w:sz="0" w:space="0" w:color="auto"/>
                <w:left w:val="none" w:sz="0" w:space="0" w:color="auto"/>
                <w:bottom w:val="none" w:sz="0" w:space="0" w:color="auto"/>
                <w:right w:val="none" w:sz="0" w:space="0" w:color="auto"/>
              </w:divBdr>
            </w:div>
            <w:div w:id="1561674958">
              <w:marLeft w:val="0"/>
              <w:marRight w:val="0"/>
              <w:marTop w:val="0"/>
              <w:marBottom w:val="0"/>
              <w:divBdr>
                <w:top w:val="none" w:sz="0" w:space="0" w:color="auto"/>
                <w:left w:val="none" w:sz="0" w:space="0" w:color="auto"/>
                <w:bottom w:val="none" w:sz="0" w:space="0" w:color="auto"/>
                <w:right w:val="none" w:sz="0" w:space="0" w:color="auto"/>
              </w:divBdr>
            </w:div>
            <w:div w:id="1561674959">
              <w:marLeft w:val="0"/>
              <w:marRight w:val="0"/>
              <w:marTop w:val="0"/>
              <w:marBottom w:val="0"/>
              <w:divBdr>
                <w:top w:val="none" w:sz="0" w:space="0" w:color="auto"/>
                <w:left w:val="none" w:sz="0" w:space="0" w:color="auto"/>
                <w:bottom w:val="none" w:sz="0" w:space="0" w:color="auto"/>
                <w:right w:val="none" w:sz="0" w:space="0" w:color="auto"/>
              </w:divBdr>
            </w:div>
            <w:div w:id="1561674963">
              <w:marLeft w:val="0"/>
              <w:marRight w:val="0"/>
              <w:marTop w:val="0"/>
              <w:marBottom w:val="0"/>
              <w:divBdr>
                <w:top w:val="none" w:sz="0" w:space="0" w:color="auto"/>
                <w:left w:val="none" w:sz="0" w:space="0" w:color="auto"/>
                <w:bottom w:val="none" w:sz="0" w:space="0" w:color="auto"/>
                <w:right w:val="none" w:sz="0" w:space="0" w:color="auto"/>
              </w:divBdr>
            </w:div>
            <w:div w:id="1561674964">
              <w:marLeft w:val="0"/>
              <w:marRight w:val="0"/>
              <w:marTop w:val="0"/>
              <w:marBottom w:val="0"/>
              <w:divBdr>
                <w:top w:val="none" w:sz="0" w:space="0" w:color="auto"/>
                <w:left w:val="none" w:sz="0" w:space="0" w:color="auto"/>
                <w:bottom w:val="none" w:sz="0" w:space="0" w:color="auto"/>
                <w:right w:val="none" w:sz="0" w:space="0" w:color="auto"/>
              </w:divBdr>
            </w:div>
            <w:div w:id="1561674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1674946">
      <w:marLeft w:val="0"/>
      <w:marRight w:val="0"/>
      <w:marTop w:val="0"/>
      <w:marBottom w:val="0"/>
      <w:divBdr>
        <w:top w:val="none" w:sz="0" w:space="0" w:color="auto"/>
        <w:left w:val="none" w:sz="0" w:space="0" w:color="auto"/>
        <w:bottom w:val="none" w:sz="0" w:space="0" w:color="auto"/>
        <w:right w:val="none" w:sz="0" w:space="0" w:color="auto"/>
      </w:divBdr>
      <w:divsChild>
        <w:div w:id="1561674956">
          <w:marLeft w:val="0"/>
          <w:marRight w:val="0"/>
          <w:marTop w:val="0"/>
          <w:marBottom w:val="0"/>
          <w:divBdr>
            <w:top w:val="none" w:sz="0" w:space="0" w:color="auto"/>
            <w:left w:val="none" w:sz="0" w:space="0" w:color="auto"/>
            <w:bottom w:val="none" w:sz="0" w:space="0" w:color="auto"/>
            <w:right w:val="none" w:sz="0" w:space="0" w:color="auto"/>
          </w:divBdr>
          <w:divsChild>
            <w:div w:id="1561674949">
              <w:marLeft w:val="60"/>
              <w:marRight w:val="60"/>
              <w:marTop w:val="60"/>
              <w:marBottom w:val="60"/>
              <w:divBdr>
                <w:top w:val="single" w:sz="12" w:space="8" w:color="A0BFCC"/>
                <w:left w:val="single" w:sz="12" w:space="8" w:color="A0BFCC"/>
                <w:bottom w:val="single" w:sz="12" w:space="8" w:color="A0BFCC"/>
                <w:right w:val="single" w:sz="12" w:space="8" w:color="A0BFCC"/>
              </w:divBdr>
              <w:divsChild>
                <w:div w:id="1561674962">
                  <w:marLeft w:val="-4275"/>
                  <w:marRight w:val="0"/>
                  <w:marTop w:val="0"/>
                  <w:marBottom w:val="0"/>
                  <w:divBdr>
                    <w:top w:val="none" w:sz="0" w:space="0" w:color="auto"/>
                    <w:left w:val="none" w:sz="0" w:space="0" w:color="auto"/>
                    <w:bottom w:val="none" w:sz="0" w:space="0" w:color="auto"/>
                    <w:right w:val="none" w:sz="0" w:space="0" w:color="auto"/>
                  </w:divBdr>
                  <w:divsChild>
                    <w:div w:id="1561674960">
                      <w:marLeft w:val="4275"/>
                      <w:marRight w:val="0"/>
                      <w:marTop w:val="0"/>
                      <w:marBottom w:val="0"/>
                      <w:divBdr>
                        <w:top w:val="single" w:sz="6" w:space="11" w:color="4682B4"/>
                        <w:left w:val="single" w:sz="6" w:space="11" w:color="4682B4"/>
                        <w:bottom w:val="single" w:sz="6" w:space="11" w:color="4682B4"/>
                        <w:right w:val="single" w:sz="6" w:space="11" w:color="4682B4"/>
                      </w:divBdr>
                      <w:divsChild>
                        <w:div w:id="1561674957">
                          <w:marLeft w:val="0"/>
                          <w:marRight w:val="0"/>
                          <w:marTop w:val="0"/>
                          <w:marBottom w:val="0"/>
                          <w:divBdr>
                            <w:top w:val="none" w:sz="0" w:space="0" w:color="auto"/>
                            <w:left w:val="none" w:sz="0" w:space="0" w:color="auto"/>
                            <w:bottom w:val="none" w:sz="0" w:space="0" w:color="auto"/>
                            <w:right w:val="none" w:sz="0" w:space="0" w:color="auto"/>
                          </w:divBdr>
                          <w:divsChild>
                            <w:div w:id="1561674943">
                              <w:marLeft w:val="0"/>
                              <w:marRight w:val="0"/>
                              <w:marTop w:val="0"/>
                              <w:marBottom w:val="0"/>
                              <w:divBdr>
                                <w:top w:val="none" w:sz="0" w:space="0" w:color="auto"/>
                                <w:left w:val="none" w:sz="0" w:space="0" w:color="auto"/>
                                <w:bottom w:val="none" w:sz="0" w:space="0" w:color="auto"/>
                                <w:right w:val="none" w:sz="0" w:space="0" w:color="auto"/>
                              </w:divBdr>
                              <w:divsChild>
                                <w:div w:id="1561674950">
                                  <w:marLeft w:val="0"/>
                                  <w:marRight w:val="0"/>
                                  <w:marTop w:val="0"/>
                                  <w:marBottom w:val="0"/>
                                  <w:divBdr>
                                    <w:top w:val="none" w:sz="0" w:space="0" w:color="auto"/>
                                    <w:left w:val="none" w:sz="0" w:space="0" w:color="auto"/>
                                    <w:bottom w:val="none" w:sz="0" w:space="0" w:color="auto"/>
                                    <w:right w:val="none" w:sz="0" w:space="0" w:color="auto"/>
                                  </w:divBdr>
                                  <w:divsChild>
                                    <w:div w:id="1561674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6031C2-8A38-4C73-8ABA-ABB20F54CB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102</TotalTime>
  <Pages>2</Pages>
  <Words>561</Words>
  <Characters>79</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恵庭市</dc:creator>
  <cp:keywords/>
  <dc:description/>
  <cp:lastModifiedBy>東　一浩</cp:lastModifiedBy>
  <cp:revision>20</cp:revision>
  <cp:lastPrinted>2025-05-22T07:30:00Z</cp:lastPrinted>
  <dcterms:created xsi:type="dcterms:W3CDTF">2020-05-07T01:28:00Z</dcterms:created>
  <dcterms:modified xsi:type="dcterms:W3CDTF">2025-05-22T07:30:00Z</dcterms:modified>
</cp:coreProperties>
</file>